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5C70C9" w:rsidRPr="00562C84" w:rsidTr="00900033">
        <w:tc>
          <w:tcPr>
            <w:tcW w:w="5103" w:type="dxa"/>
          </w:tcPr>
          <w:p w:rsidR="00C46B1E" w:rsidRPr="00562C84" w:rsidRDefault="00C46B1E" w:rsidP="00562C84">
            <w:pPr>
              <w:pStyle w:val="ConsPlusNormal"/>
              <w:rPr>
                <w:rFonts w:asciiTheme="minorHAnsi" w:hAnsiTheme="minorHAnsi" w:cs="Calibri"/>
                <w:sz w:val="28"/>
                <w:szCs w:val="28"/>
              </w:rPr>
            </w:pPr>
            <w:r w:rsidRPr="00562C84">
              <w:rPr>
                <w:rFonts w:asciiTheme="minorHAnsi" w:hAnsiTheme="minorHAnsi" w:cs="Calibri"/>
                <w:sz w:val="28"/>
                <w:szCs w:val="28"/>
              </w:rPr>
              <w:t>7 февраля 1992 года</w:t>
            </w:r>
          </w:p>
        </w:tc>
        <w:tc>
          <w:tcPr>
            <w:tcW w:w="5104" w:type="dxa"/>
          </w:tcPr>
          <w:p w:rsidR="00C46B1E" w:rsidRPr="00562C84" w:rsidRDefault="00C46B1E" w:rsidP="00562C84">
            <w:pPr>
              <w:pStyle w:val="ConsPlusNormal"/>
              <w:jc w:val="right"/>
              <w:rPr>
                <w:rFonts w:asciiTheme="minorHAnsi" w:hAnsiTheme="minorHAnsi" w:cs="Calibri"/>
                <w:sz w:val="28"/>
                <w:szCs w:val="28"/>
              </w:rPr>
            </w:pPr>
            <w:r w:rsidRPr="00562C84">
              <w:rPr>
                <w:rFonts w:asciiTheme="minorHAnsi" w:hAnsiTheme="minorHAnsi" w:cs="Calibri"/>
                <w:sz w:val="28"/>
                <w:szCs w:val="28"/>
              </w:rPr>
              <w:t>N 2300-1</w:t>
            </w:r>
          </w:p>
        </w:tc>
      </w:tr>
    </w:tbl>
    <w:p w:rsidR="00C46B1E" w:rsidRPr="00562C84" w:rsidRDefault="00C46B1E" w:rsidP="00562C84">
      <w:pPr>
        <w:pStyle w:val="ConsPlusNormal"/>
        <w:pBdr>
          <w:top w:val="single" w:sz="6" w:space="0" w:color="auto"/>
        </w:pBdr>
        <w:jc w:val="both"/>
        <w:rPr>
          <w:rFonts w:asciiTheme="minorHAnsi" w:hAnsiTheme="minorHAnsi" w:cs="Calibri"/>
          <w:sz w:val="28"/>
          <w:szCs w:val="28"/>
        </w:rPr>
      </w:pPr>
    </w:p>
    <w:p w:rsidR="00C46B1E" w:rsidRPr="00562C84" w:rsidRDefault="00C46B1E" w:rsidP="00562C84">
      <w:pPr>
        <w:pStyle w:val="ConsPlusNormal"/>
        <w:jc w:val="center"/>
        <w:rPr>
          <w:rFonts w:asciiTheme="minorHAnsi" w:hAnsiTheme="minorHAnsi" w:cs="Calibri"/>
          <w:sz w:val="28"/>
          <w:szCs w:val="28"/>
        </w:rPr>
      </w:pPr>
    </w:p>
    <w:p w:rsidR="00C46B1E" w:rsidRPr="00562C84" w:rsidRDefault="00C46B1E" w:rsidP="00562C84">
      <w:pPr>
        <w:pStyle w:val="ConsPlusTitle"/>
        <w:jc w:val="center"/>
        <w:rPr>
          <w:rFonts w:asciiTheme="minorHAnsi" w:hAnsiTheme="minorHAnsi" w:cs="Calibri"/>
          <w:sz w:val="28"/>
          <w:szCs w:val="28"/>
        </w:rPr>
      </w:pPr>
      <w:r w:rsidRPr="00562C84">
        <w:rPr>
          <w:rFonts w:asciiTheme="minorHAnsi" w:hAnsiTheme="minorHAnsi" w:cs="Calibri"/>
          <w:sz w:val="28"/>
          <w:szCs w:val="28"/>
        </w:rPr>
        <w:t>РОССИЙСКАЯ ФЕДЕРАЦИЯ</w:t>
      </w:r>
    </w:p>
    <w:p w:rsidR="00C46B1E" w:rsidRPr="00562C84" w:rsidRDefault="00C46B1E" w:rsidP="00562C84">
      <w:pPr>
        <w:pStyle w:val="ConsPlusTitle"/>
        <w:jc w:val="center"/>
        <w:rPr>
          <w:rFonts w:asciiTheme="minorHAnsi" w:hAnsiTheme="minorHAnsi" w:cs="Calibri"/>
          <w:sz w:val="28"/>
          <w:szCs w:val="28"/>
        </w:rPr>
      </w:pPr>
    </w:p>
    <w:p w:rsidR="00C46B1E" w:rsidRPr="00562C84" w:rsidRDefault="00C46B1E" w:rsidP="00562C84">
      <w:pPr>
        <w:pStyle w:val="ConsPlusTitle"/>
        <w:jc w:val="center"/>
        <w:rPr>
          <w:rFonts w:asciiTheme="minorHAnsi" w:hAnsiTheme="minorHAnsi" w:cs="Calibri"/>
          <w:sz w:val="28"/>
          <w:szCs w:val="28"/>
        </w:rPr>
      </w:pPr>
      <w:r w:rsidRPr="00562C84">
        <w:rPr>
          <w:rFonts w:asciiTheme="minorHAnsi" w:hAnsiTheme="minorHAnsi" w:cs="Calibri"/>
          <w:sz w:val="28"/>
          <w:szCs w:val="28"/>
        </w:rPr>
        <w:t>ЗАКОН</w:t>
      </w:r>
    </w:p>
    <w:p w:rsidR="00C46B1E" w:rsidRPr="00562C84" w:rsidRDefault="00C46B1E" w:rsidP="00562C84">
      <w:pPr>
        <w:pStyle w:val="ConsPlusTitle"/>
        <w:jc w:val="center"/>
        <w:rPr>
          <w:rFonts w:asciiTheme="minorHAnsi" w:hAnsiTheme="minorHAnsi" w:cs="Calibri"/>
          <w:sz w:val="28"/>
          <w:szCs w:val="28"/>
        </w:rPr>
      </w:pPr>
    </w:p>
    <w:p w:rsidR="00C46B1E" w:rsidRPr="00562C84" w:rsidRDefault="00C46B1E" w:rsidP="00562C84">
      <w:pPr>
        <w:pStyle w:val="ConsPlusTitle"/>
        <w:jc w:val="center"/>
        <w:rPr>
          <w:rFonts w:asciiTheme="minorHAnsi" w:hAnsiTheme="minorHAnsi" w:cs="Calibri"/>
          <w:sz w:val="28"/>
          <w:szCs w:val="28"/>
        </w:rPr>
      </w:pPr>
      <w:r w:rsidRPr="00562C84">
        <w:rPr>
          <w:rFonts w:asciiTheme="minorHAnsi" w:hAnsiTheme="minorHAnsi" w:cs="Calibri"/>
          <w:sz w:val="28"/>
          <w:szCs w:val="28"/>
        </w:rPr>
        <w:t>О ЗАЩИТЕ ПРАВ ПОТРЕБИТЕЛЕЙ</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jc w:val="center"/>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25.10.2007 N 234-ФЗ,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Основные понятия, используемые в настоящем Законе: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абзац утратил силу. - Федеральный закон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недостаток товара (работы, у</w:t>
      </w:r>
      <w:bookmarkStart w:id="0" w:name="_GoBack"/>
      <w:bookmarkEnd w:id="0"/>
      <w:r w:rsidRPr="00562C84">
        <w:rPr>
          <w:rFonts w:asciiTheme="minorHAnsi" w:hAnsiTheme="minorHAnsi" w:cs="Calibri"/>
          <w:sz w:val="28"/>
          <w:szCs w:val="28"/>
        </w:rPr>
        <w:t>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25.10.2007 N 234-ФЗ)</w:t>
      </w:r>
    </w:p>
    <w:p w:rsidR="00C46B1E" w:rsidRPr="00562C84" w:rsidRDefault="00C46B1E" w:rsidP="00562C84">
      <w:pPr>
        <w:pStyle w:val="ConsPlusNormal"/>
        <w:ind w:firstLine="540"/>
        <w:jc w:val="both"/>
        <w:rPr>
          <w:rFonts w:asciiTheme="minorHAnsi" w:hAnsiTheme="minorHAnsi" w:cs="Calibri"/>
          <w:sz w:val="28"/>
          <w:szCs w:val="28"/>
        </w:rPr>
      </w:pPr>
      <w:bookmarkStart w:id="1" w:name="Par35"/>
      <w:bookmarkEnd w:id="1"/>
      <w:r w:rsidRPr="00562C84">
        <w:rPr>
          <w:rFonts w:asciiTheme="minorHAnsi" w:hAnsiTheme="minorHAnsi" w:cs="Calibri"/>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 w:history="1">
        <w:r w:rsidRPr="00562C84">
          <w:rPr>
            <w:rFonts w:asciiTheme="minorHAnsi" w:hAnsiTheme="minorHAnsi" w:cs="Calibri"/>
            <w:sz w:val="28"/>
            <w:szCs w:val="28"/>
          </w:rPr>
          <w:t>пунктом 3 статьи 16.1</w:t>
        </w:r>
      </w:hyperlink>
      <w:r w:rsidRPr="00562C84">
        <w:rPr>
          <w:rFonts w:asciiTheme="minorHAnsi" w:hAnsiTheme="minorHAnsi" w:cs="Calibri"/>
          <w:sz w:val="28"/>
          <w:szCs w:val="28"/>
        </w:rPr>
        <w:t xml:space="preserve"> настоящего Закона и Федеральным законом от 27 июня 2011 года N 161-ФЗ "О национальной платежной системе".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29.07.2018 N 250-ФЗ)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jc w:val="center"/>
        <w:outlineLvl w:val="0"/>
        <w:rPr>
          <w:rFonts w:asciiTheme="minorHAnsi" w:hAnsiTheme="minorHAnsi" w:cs="Calibri"/>
          <w:sz w:val="28"/>
          <w:szCs w:val="28"/>
        </w:rPr>
      </w:pPr>
      <w:r w:rsidRPr="00562C84">
        <w:rPr>
          <w:rFonts w:asciiTheme="minorHAnsi" w:hAnsiTheme="minorHAnsi" w:cs="Calibri"/>
          <w:sz w:val="28"/>
          <w:szCs w:val="28"/>
        </w:rPr>
        <w:t>Глава I. ОБЩИЕ ПОЛОЖЕНИЯ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 Правовое регулирование отношений в области защиты прав потребителей</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 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Абзац утратил силу с 1 августа 2011 года. - Федеральный закон от 18.07.2011 N 242-ФЗ.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 Международные договоры Российской Федерации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 Право потребителей на просвещение в области защиты прав потребителей</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02.07.2013 N 185-ФЗ)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 Качество товара (работы,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5 в ред. Федерального закона от 21.12.2004 N 171-ФЗ)</w:t>
      </w:r>
    </w:p>
    <w:p w:rsidR="00C46B1E" w:rsidRPr="00562C84" w:rsidRDefault="00C46B1E" w:rsidP="00562C84">
      <w:pPr>
        <w:pStyle w:val="ConsPlusNormal"/>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2" w:name="Par77"/>
      <w:bookmarkEnd w:id="2"/>
      <w:r w:rsidRPr="00562C84">
        <w:rPr>
          <w:rFonts w:asciiTheme="minorHAnsi" w:hAnsiTheme="minorHAnsi" w:cs="Calibri"/>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4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 w:history="1">
        <w:r w:rsidRPr="00562C84">
          <w:rPr>
            <w:rFonts w:asciiTheme="minorHAnsi" w:hAnsiTheme="minorHAnsi" w:cs="Calibri"/>
            <w:sz w:val="28"/>
            <w:szCs w:val="28"/>
          </w:rPr>
          <w:t>пункта 6 статьи 19</w:t>
        </w:r>
      </w:hyperlink>
      <w:r w:rsidRPr="00562C84">
        <w:rPr>
          <w:rFonts w:asciiTheme="minorHAnsi" w:hAnsiTheme="minorHAnsi" w:cs="Calibri"/>
          <w:sz w:val="28"/>
          <w:szCs w:val="28"/>
        </w:rP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sidRPr="00562C84">
          <w:rPr>
            <w:rFonts w:asciiTheme="minorHAnsi" w:hAnsiTheme="minorHAnsi" w:cs="Calibri"/>
            <w:sz w:val="28"/>
            <w:szCs w:val="28"/>
          </w:rPr>
          <w:t>пункта 6 статьи 29</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bookmarkStart w:id="3" w:name="Par79"/>
      <w:bookmarkEnd w:id="3"/>
      <w:r w:rsidRPr="00562C84">
        <w:rPr>
          <w:rFonts w:asciiTheme="minorHAnsi" w:hAnsiTheme="minorHAnsi" w:cs="Calibri"/>
          <w:sz w:val="28"/>
          <w:szCs w:val="28"/>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4" w:name="Par83"/>
      <w:bookmarkEnd w:id="4"/>
      <w:r w:rsidRPr="00562C84">
        <w:rPr>
          <w:rFonts w:asciiTheme="minorHAnsi" w:hAnsiTheme="minorHAnsi" w:cs="Calibri"/>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8" w:tooltip="Статья 18. Права потребителя при обнаружении в товаре недостатков" w:history="1">
        <w:r w:rsidRPr="00562C84">
          <w:rPr>
            <w:rFonts w:asciiTheme="minorHAnsi" w:hAnsiTheme="minorHAnsi" w:cs="Calibri"/>
            <w:sz w:val="28"/>
            <w:szCs w:val="28"/>
          </w:rPr>
          <w:t>статьями 18</w:t>
        </w:r>
      </w:hyperlink>
      <w:r w:rsidRPr="00562C84">
        <w:rPr>
          <w:rFonts w:asciiTheme="minorHAnsi" w:hAnsiTheme="minorHAnsi" w:cs="Calibri"/>
          <w:sz w:val="28"/>
          <w:szCs w:val="28"/>
        </w:rPr>
        <w:t xml:space="preserve"> и </w:t>
      </w:r>
      <w:hyperlink w:anchor="Par494" w:tooltip="Статья 29. Права потребителя при обнаружении недостатков выполненной работы (оказанной услуги)" w:history="1">
        <w:r w:rsidRPr="00562C84">
          <w:rPr>
            <w:rFonts w:asciiTheme="minorHAnsi" w:hAnsiTheme="minorHAnsi" w:cs="Calibri"/>
            <w:sz w:val="28"/>
            <w:szCs w:val="28"/>
          </w:rPr>
          <w:t>29</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7. Продавец вправе установить на товар гарантийный срок, если он не установлен изготовителем.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7 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1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 w:history="1">
        <w:r w:rsidRPr="00562C84">
          <w:rPr>
            <w:rFonts w:asciiTheme="minorHAnsi" w:hAnsiTheme="minorHAnsi" w:cs="Calibri"/>
            <w:sz w:val="28"/>
            <w:szCs w:val="28"/>
          </w:rPr>
          <w:t>абзацем вторым пункта 6 статьи 18</w:t>
        </w:r>
      </w:hyperlink>
      <w:r w:rsidRPr="00562C84">
        <w:rPr>
          <w:rFonts w:asciiTheme="minorHAnsi" w:hAnsiTheme="minorHAnsi" w:cs="Calibri"/>
          <w:sz w:val="28"/>
          <w:szCs w:val="28"/>
        </w:rPr>
        <w:t xml:space="preserve"> настоящего Закона, а после окончания срока действия дополнительного обязательства - в соответствии с </w:t>
      </w:r>
      <w:hyperlink w:anchor="Par34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 w:history="1">
        <w:r w:rsidRPr="00562C84">
          <w:rPr>
            <w:rFonts w:asciiTheme="minorHAnsi" w:hAnsiTheme="minorHAnsi" w:cs="Calibri"/>
            <w:sz w:val="28"/>
            <w:szCs w:val="28"/>
          </w:rPr>
          <w:t>пунктом 5 статьи 19</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8 введен Федеральным законом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6. Обязанность изготовителя обеспечить возможность ремонта и технического обслуживания товара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7. Право потребителя на безопасность товара (работы,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5" w:name="Par106"/>
      <w:bookmarkEnd w:id="5"/>
      <w:r w:rsidRPr="00562C84">
        <w:rPr>
          <w:rFonts w:asciiTheme="minorHAnsi" w:hAnsiTheme="minorHAnsi" w:cs="Calibri"/>
          <w:sz w:val="28"/>
          <w:szCs w:val="28"/>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sidRPr="00562C84">
          <w:rPr>
            <w:rFonts w:asciiTheme="minorHAnsi" w:hAnsiTheme="minorHAnsi" w:cs="Calibri"/>
            <w:sz w:val="28"/>
            <w:szCs w:val="28"/>
          </w:rPr>
          <w:t>пунктом 1 статьи 5</w:t>
        </w:r>
      </w:hyperlink>
      <w:r w:rsidRPr="00562C84">
        <w:rPr>
          <w:rFonts w:asciiTheme="minorHAnsi" w:hAnsiTheme="minorHAnsi" w:cs="Calibri"/>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7" w:tooltip="Статья 14. Имущественная ответственность за вред, причиненный вследствие недостатков товара (работы, услуги)" w:history="1">
        <w:r w:rsidRPr="00562C84">
          <w:rPr>
            <w:rFonts w:asciiTheme="minorHAnsi" w:hAnsiTheme="minorHAnsi" w:cs="Calibri"/>
            <w:sz w:val="28"/>
            <w:szCs w:val="28"/>
          </w:rPr>
          <w:t>статьей 14</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46B1E" w:rsidRPr="00562C84" w:rsidRDefault="00C46B1E" w:rsidP="00562C84">
      <w:pPr>
        <w:pStyle w:val="ConsPlusNormal"/>
        <w:ind w:firstLine="540"/>
        <w:jc w:val="both"/>
        <w:rPr>
          <w:rFonts w:asciiTheme="minorHAnsi" w:hAnsiTheme="minorHAnsi" w:cs="Calibri"/>
          <w:sz w:val="28"/>
          <w:szCs w:val="28"/>
        </w:rPr>
      </w:pPr>
      <w:bookmarkStart w:id="6" w:name="Par112"/>
      <w:bookmarkEnd w:id="6"/>
      <w:r w:rsidRPr="00562C84">
        <w:rPr>
          <w:rFonts w:asciiTheme="minorHAnsi" w:hAnsiTheme="minorHAnsi" w:cs="Calibri"/>
          <w:sz w:val="28"/>
          <w:szCs w:val="28"/>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6"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 w:history="1">
        <w:r w:rsidRPr="00562C84">
          <w:rPr>
            <w:rFonts w:asciiTheme="minorHAnsi" w:hAnsiTheme="minorHAnsi" w:cs="Calibri"/>
            <w:sz w:val="28"/>
            <w:szCs w:val="28"/>
          </w:rPr>
          <w:t>пункте 1</w:t>
        </w:r>
      </w:hyperlink>
      <w:r w:rsidRPr="00562C84">
        <w:rPr>
          <w:rFonts w:asciiTheme="minorHAnsi" w:hAnsiTheme="minorHAnsi" w:cs="Calibri"/>
          <w:sz w:val="28"/>
          <w:szCs w:val="28"/>
        </w:rPr>
        <w:t xml:space="preserve"> настоящей статьи.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4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18.07.2011 N 242-ФЗ)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Убытки, причиненные потребителю в связи с отзывом товара (работы, услуги), подлежат возмещению изготовителем (исполнителем) в полном объеме.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6. Утратил силу. - Федеральный закон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8. Право потребителя на информацию об изготовителе (исполнителе, продавце) и о товарах (работах, услугах)</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7" w:name="Par124"/>
      <w:bookmarkEnd w:id="7"/>
      <w:r w:rsidRPr="00562C84">
        <w:rPr>
          <w:rFonts w:asciiTheme="minorHAnsi" w:hAnsiTheme="minorHAnsi" w:cs="Calibri"/>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tooltip="Статья 11. Режим работы продавца (исполнителя)" w:history="1">
        <w:r w:rsidRPr="00562C84">
          <w:rPr>
            <w:rFonts w:asciiTheme="minorHAnsi" w:hAnsiTheme="minorHAnsi" w:cs="Calibri"/>
            <w:sz w:val="28"/>
            <w:szCs w:val="28"/>
          </w:rPr>
          <w:t>режиме его работы</w:t>
        </w:r>
      </w:hyperlink>
      <w:r w:rsidRPr="00562C84">
        <w:rPr>
          <w:rFonts w:asciiTheme="minorHAnsi" w:hAnsiTheme="minorHAnsi" w:cs="Calibri"/>
          <w:sz w:val="28"/>
          <w:szCs w:val="28"/>
        </w:rPr>
        <w:t xml:space="preserve"> и реализуемых им товарах (работах, услугах).</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 Указанная в </w:t>
      </w:r>
      <w:hyperlink w:anchor="Par124"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562C84">
          <w:rPr>
            <w:rFonts w:asciiTheme="minorHAnsi" w:hAnsiTheme="minorHAnsi" w:cs="Calibri"/>
            <w:sz w:val="28"/>
            <w:szCs w:val="28"/>
          </w:rPr>
          <w:t>пункте 1</w:t>
        </w:r>
      </w:hyperlink>
      <w:r w:rsidRPr="00562C84">
        <w:rPr>
          <w:rFonts w:asciiTheme="minorHAnsi" w:hAnsiTheme="minorHAnsi" w:cs="Calibri"/>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введен Федеральным законом от 29.07.2018 N 250-ФЗ)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9. Информация об изготовителе (исполнителе, продавце, владельце агрегатора)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8" w:name="Par132"/>
      <w:bookmarkEnd w:id="8"/>
      <w:r w:rsidRPr="00562C84">
        <w:rPr>
          <w:rFonts w:asciiTheme="minorHAnsi" w:hAnsiTheme="minorHAnsi" w:cs="Calibri"/>
          <w:sz w:val="28"/>
          <w:szCs w:val="28"/>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tooltip="Статья 11. Режим работы продавца (исполнителя)" w:history="1">
        <w:r w:rsidRPr="00562C84">
          <w:rPr>
            <w:rFonts w:asciiTheme="minorHAnsi" w:hAnsiTheme="minorHAnsi" w:cs="Calibri"/>
            <w:sz w:val="28"/>
            <w:szCs w:val="28"/>
          </w:rPr>
          <w:t>режим ее работы</w:t>
        </w:r>
      </w:hyperlink>
      <w:r w:rsidRPr="00562C84">
        <w:rPr>
          <w:rFonts w:asciiTheme="minorHAnsi" w:hAnsiTheme="minorHAnsi" w:cs="Calibri"/>
          <w:sz w:val="28"/>
          <w:szCs w:val="28"/>
        </w:rPr>
        <w:t>. Продавец (исполнитель) размещает указанную информацию на вывеске.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1.1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bookmarkStart w:id="9" w:name="Par139"/>
      <w:bookmarkEnd w:id="9"/>
      <w:r w:rsidRPr="00562C84">
        <w:rPr>
          <w:rFonts w:asciiTheme="minorHAnsi" w:hAnsiTheme="minorHAnsi" w:cs="Calibri"/>
          <w:sz w:val="28"/>
          <w:szCs w:val="28"/>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1.2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39"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 w:history="1">
        <w:r w:rsidRPr="00562C84">
          <w:rPr>
            <w:rFonts w:asciiTheme="minorHAnsi" w:hAnsiTheme="minorHAnsi" w:cs="Calibri"/>
            <w:sz w:val="28"/>
            <w:szCs w:val="28"/>
          </w:rPr>
          <w:t>пункте 1.2</w:t>
        </w:r>
      </w:hyperlink>
      <w:r w:rsidRPr="00562C84">
        <w:rPr>
          <w:rFonts w:asciiTheme="minorHAnsi" w:hAnsiTheme="minorHAnsi" w:cs="Calibri"/>
          <w:sz w:val="28"/>
          <w:szCs w:val="28"/>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1.3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bookmarkStart w:id="10" w:name="Par143"/>
      <w:bookmarkEnd w:id="10"/>
      <w:r w:rsidRPr="00562C84">
        <w:rPr>
          <w:rFonts w:asciiTheme="minorHAnsi" w:hAnsiTheme="minorHAnsi" w:cs="Calibri"/>
          <w:sz w:val="28"/>
          <w:szCs w:val="28"/>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 ред. Федерального закона от 16.10.2006 N 160-ФЗ)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3. Информация, предусмотренная </w:t>
      </w:r>
      <w:hyperlink w:anchor="Par132"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562C84">
          <w:rPr>
            <w:rFonts w:asciiTheme="minorHAnsi" w:hAnsiTheme="minorHAnsi" w:cs="Calibri"/>
            <w:sz w:val="28"/>
            <w:szCs w:val="28"/>
          </w:rPr>
          <w:t>пунктами 1</w:t>
        </w:r>
      </w:hyperlink>
      <w:r w:rsidRPr="00562C84">
        <w:rPr>
          <w:rFonts w:asciiTheme="minorHAnsi" w:hAnsiTheme="minorHAnsi" w:cs="Calibri"/>
          <w:sz w:val="28"/>
          <w:szCs w:val="28"/>
        </w:rPr>
        <w:t xml:space="preserve"> и </w:t>
      </w:r>
      <w:hyperlink w:anchor="Par143"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 w:history="1">
        <w:r w:rsidRPr="00562C84">
          <w:rPr>
            <w:rFonts w:asciiTheme="minorHAnsi" w:hAnsiTheme="minorHAnsi" w:cs="Calibri"/>
            <w:sz w:val="28"/>
            <w:szCs w:val="28"/>
          </w:rPr>
          <w:t>2</w:t>
        </w:r>
      </w:hyperlink>
      <w:r w:rsidRPr="00562C84">
        <w:rPr>
          <w:rFonts w:asciiTheme="minorHAnsi" w:hAnsiTheme="minorHAnsi" w:cs="Calibri"/>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11" w:name="Par147"/>
      <w:bookmarkEnd w:id="11"/>
      <w:r w:rsidRPr="00562C84">
        <w:rPr>
          <w:rFonts w:asciiTheme="minorHAnsi" w:hAnsiTheme="minorHAnsi" w:cs="Calibri"/>
          <w:sz w:val="28"/>
          <w:szCs w:val="28"/>
        </w:rPr>
        <w:t>Статья 10. Информация о товарах (работах, услугах)</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bookmarkStart w:id="12" w:name="Par150"/>
      <w:bookmarkEnd w:id="12"/>
      <w:r w:rsidRPr="00562C84">
        <w:rPr>
          <w:rFonts w:asciiTheme="minorHAnsi" w:hAnsiTheme="minorHAnsi" w:cs="Calibri"/>
          <w:sz w:val="28"/>
          <w:szCs w:val="28"/>
        </w:rPr>
        <w:t>2. Информация о товарах (работах, услугах) в обязательном порядке должна содержать:</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21.12.2013 N 363-ФЗ)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гарантийный срок, если он установлен;</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правила и условия эффективного и безопасного использования товаров (работ, услуг);</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23.11.2009 N 261-ФЗ)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информацию об обязательном подтверждении соответствия товаров (работ, услуг), указанных в </w:t>
      </w:r>
      <w:hyperlink w:anchor="Par112"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 w:history="1">
        <w:r w:rsidRPr="00562C84">
          <w:rPr>
            <w:rFonts w:asciiTheme="minorHAnsi" w:hAnsiTheme="minorHAnsi" w:cs="Calibri"/>
            <w:sz w:val="28"/>
            <w:szCs w:val="28"/>
          </w:rPr>
          <w:t>пункте 4 статьи 7</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информацию о правилах продажи товаров (выполнения работ, оказания услуг);</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указание на использование фонограмм при оказании развлекательных услуг исполнителями музыкальных произведений.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3. Информация, предусмотренная </w:t>
      </w:r>
      <w:hyperlink w:anchor="Par150" w:tooltip="2. Информация о товарах (работах, услугах) в обязательном порядке должна содержать:" w:history="1">
        <w:r w:rsidRPr="00562C84">
          <w:rPr>
            <w:rFonts w:asciiTheme="minorHAnsi" w:hAnsiTheme="minorHAnsi" w:cs="Calibri"/>
            <w:sz w:val="28"/>
            <w:szCs w:val="28"/>
          </w:rPr>
          <w:t>пунктом 2</w:t>
        </w:r>
      </w:hyperlink>
      <w:r w:rsidRPr="00562C84">
        <w:rPr>
          <w:rFonts w:asciiTheme="minorHAnsi" w:hAnsiTheme="minorHAnsi" w:cs="Calibri"/>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Абзац утратил силу. - Федеральный закон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13" w:name="Par177"/>
      <w:bookmarkEnd w:id="13"/>
      <w:r w:rsidRPr="00562C84">
        <w:rPr>
          <w:rFonts w:asciiTheme="minorHAnsi" w:hAnsiTheme="minorHAnsi" w:cs="Calibri"/>
          <w:sz w:val="28"/>
          <w:szCs w:val="28"/>
        </w:rPr>
        <w:t>Статья 11. Режим работы продавца (исполнителя)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14" w:name="Par179"/>
      <w:bookmarkEnd w:id="14"/>
      <w:r w:rsidRPr="00562C84">
        <w:rPr>
          <w:rFonts w:asciiTheme="minorHAnsi" w:hAnsiTheme="minorHAnsi" w:cs="Calibri"/>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79"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sidRPr="00562C84">
          <w:rPr>
            <w:rFonts w:asciiTheme="minorHAnsi" w:hAnsiTheme="minorHAnsi" w:cs="Calibri"/>
            <w:sz w:val="28"/>
            <w:szCs w:val="28"/>
          </w:rPr>
          <w:t>пункте 1</w:t>
        </w:r>
      </w:hyperlink>
      <w:r w:rsidRPr="00562C84">
        <w:rPr>
          <w:rFonts w:asciiTheme="minorHAnsi" w:hAnsiTheme="minorHAnsi" w:cs="Calibri"/>
          <w:sz w:val="28"/>
          <w:szCs w:val="28"/>
        </w:rPr>
        <w:t xml:space="preserve"> настоящей статьи, а также индивидуальных предпринимателей устанавливается ими самостоятельно.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Режим работы продавца (исполнителя) доводится до сведения потребителей и должен соответствовать установленному.</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12. Ответственность изготовителя (исполнителя, продавца, владельца агрегатора) за ненадлежащую информацию о товаре (работе, услуге)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29.07.2018 N 250-ФЗ)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1" w:tooltip="1. Потребитель в случае обнаружения в товаре недостатков, если они не были оговорены продавцом, по своему выбору вправе:" w:history="1">
        <w:r w:rsidRPr="00562C84">
          <w:rPr>
            <w:rFonts w:asciiTheme="minorHAnsi" w:hAnsiTheme="minorHAnsi" w:cs="Calibri"/>
            <w:sz w:val="28"/>
            <w:szCs w:val="28"/>
          </w:rPr>
          <w:t>пунктами 1</w:t>
        </w:r>
      </w:hyperlink>
      <w:r w:rsidRPr="00562C84">
        <w:rPr>
          <w:rFonts w:asciiTheme="minorHAnsi" w:hAnsiTheme="minorHAnsi" w:cs="Calibri"/>
          <w:sz w:val="28"/>
          <w:szCs w:val="28"/>
        </w:rPr>
        <w:t xml:space="preserve"> - </w:t>
      </w:r>
      <w:hyperlink w:anchor="Par310" w:tooltip="4. Утратил силу. - Федеральный закон от 25.10.2007 N 234-ФЗ." w:history="1">
        <w:r w:rsidRPr="00562C84">
          <w:rPr>
            <w:rFonts w:asciiTheme="minorHAnsi" w:hAnsiTheme="minorHAnsi" w:cs="Calibri"/>
            <w:sz w:val="28"/>
            <w:szCs w:val="28"/>
          </w:rPr>
          <w:t>4 статьи 18</w:t>
        </w:r>
      </w:hyperlink>
      <w:r w:rsidRPr="00562C84">
        <w:rPr>
          <w:rFonts w:asciiTheme="minorHAnsi" w:hAnsiTheme="minorHAnsi" w:cs="Calibri"/>
          <w:sz w:val="28"/>
          <w:szCs w:val="28"/>
        </w:rPr>
        <w:t xml:space="preserve"> или </w:t>
      </w:r>
      <w:hyperlink w:anchor="Par496" w:tooltip="1. Потребитель при обнаружении недостатков выполненной работы (оказанной услуги) вправе по своему выбору потребовать:" w:history="1">
        <w:r w:rsidRPr="00562C84">
          <w:rPr>
            <w:rFonts w:asciiTheme="minorHAnsi" w:hAnsiTheme="minorHAnsi" w:cs="Calibri"/>
            <w:sz w:val="28"/>
            <w:szCs w:val="28"/>
          </w:rPr>
          <w:t>пунктом 1 статьи 29</w:t>
        </w:r>
      </w:hyperlink>
      <w:r w:rsidRPr="00562C84">
        <w:rPr>
          <w:rFonts w:asciiTheme="minorHAnsi" w:hAnsiTheme="minorHAnsi" w:cs="Calibri"/>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2.1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bookmarkStart w:id="15" w:name="Par197"/>
      <w:bookmarkEnd w:id="15"/>
      <w:r w:rsidRPr="00562C84">
        <w:rPr>
          <w:rFonts w:asciiTheme="minorHAnsi" w:hAnsiTheme="minorHAnsi" w:cs="Calibri"/>
          <w:sz w:val="28"/>
          <w:szCs w:val="28"/>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2.2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2.3. В случае, указанном в </w:t>
      </w:r>
      <w:hyperlink w:anchor="Par197"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 w:history="1">
        <w:r w:rsidRPr="00562C84">
          <w:rPr>
            <w:rFonts w:asciiTheme="minorHAnsi" w:hAnsiTheme="minorHAnsi" w:cs="Calibri"/>
            <w:sz w:val="28"/>
            <w:szCs w:val="28"/>
          </w:rPr>
          <w:t>пункте 2.2</w:t>
        </w:r>
      </w:hyperlink>
      <w:r w:rsidRPr="00562C84">
        <w:rPr>
          <w:rFonts w:asciiTheme="minorHAnsi" w:hAnsiTheme="minorHAnsi" w:cs="Calibri"/>
          <w:sz w:val="28"/>
          <w:szCs w:val="28"/>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2.3 введен Федеральным законом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7" w:tooltip="Статья 14. Имущественная ответственность за вред, причиненный вследствие недостатков товара (работы, услуги)" w:history="1">
        <w:r w:rsidRPr="00562C84">
          <w:rPr>
            <w:rFonts w:asciiTheme="minorHAnsi" w:hAnsiTheme="minorHAnsi" w:cs="Calibri"/>
            <w:sz w:val="28"/>
            <w:szCs w:val="28"/>
          </w:rPr>
          <w:t>статьей 14</w:t>
        </w:r>
      </w:hyperlink>
      <w:r w:rsidRPr="00562C84">
        <w:rPr>
          <w:rFonts w:asciiTheme="minorHAnsi" w:hAnsiTheme="minorHAnsi" w:cs="Calibri"/>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16" w:name="Par227"/>
      <w:bookmarkEnd w:id="16"/>
      <w:r w:rsidRPr="00562C84">
        <w:rPr>
          <w:rFonts w:asciiTheme="minorHAnsi" w:hAnsiTheme="minorHAnsi" w:cs="Calibri"/>
          <w:sz w:val="28"/>
          <w:szCs w:val="28"/>
        </w:rPr>
        <w:t>Статья 14. Имущественная ответственность за вред, причиненный вследствие недостатков товара (работы,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 w:history="1">
        <w:r w:rsidRPr="00562C84">
          <w:rPr>
            <w:rFonts w:asciiTheme="minorHAnsi" w:hAnsiTheme="minorHAnsi" w:cs="Calibri"/>
            <w:sz w:val="28"/>
            <w:szCs w:val="28"/>
          </w:rPr>
          <w:t>пунктами 2,</w:t>
        </w:r>
      </w:hyperlink>
      <w:hyperlink w:anchor="Par83"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 w:history="1">
        <w:r w:rsidRPr="00562C84">
          <w:rPr>
            <w:rFonts w:asciiTheme="minorHAnsi" w:hAnsiTheme="minorHAnsi" w:cs="Calibri"/>
            <w:sz w:val="28"/>
            <w:szCs w:val="28"/>
          </w:rPr>
          <w:t>4 статьи 5</w:t>
        </w:r>
      </w:hyperlink>
      <w:r w:rsidRPr="00562C84">
        <w:rPr>
          <w:rFonts w:asciiTheme="minorHAnsi" w:hAnsiTheme="minorHAnsi" w:cs="Calibri"/>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Если в соответствии с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history="1">
        <w:r w:rsidRPr="00562C84">
          <w:rPr>
            <w:rFonts w:asciiTheme="minorHAnsi" w:hAnsiTheme="minorHAnsi" w:cs="Calibri"/>
            <w:sz w:val="28"/>
            <w:szCs w:val="28"/>
          </w:rPr>
          <w:t>пунктом 1 статьи 5</w:t>
        </w:r>
      </w:hyperlink>
      <w:r w:rsidRPr="00562C84">
        <w:rPr>
          <w:rFonts w:asciiTheme="minorHAnsi" w:hAnsiTheme="minorHAnsi" w:cs="Calibri"/>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Вред, причиненный вследствие недостатков работы или услуги, подлежит возмещению исполнителем.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15. Компенсация морального вреда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16. Недействительность условий договора, ущемляющих права потребителя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21.12.2013 N 363-ФЗ)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16.1. Формы и порядок оплаты при продаже товаров (выполнении работ, оказании услуг)</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05.05.2014 N 112-ФЗ)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17" w:name="Par259"/>
      <w:bookmarkEnd w:id="17"/>
      <w:r w:rsidRPr="00562C84">
        <w:rPr>
          <w:rFonts w:asciiTheme="minorHAnsi" w:hAnsiTheme="minorHAnsi" w:cs="Calibri"/>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 в ред. Федерального закона от 01.05.2017 N 88-ФЗ)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bookmarkStart w:id="18" w:name="Par265"/>
      <w:bookmarkEnd w:id="18"/>
      <w:r w:rsidRPr="00562C84">
        <w:rPr>
          <w:rFonts w:asciiTheme="minorHAnsi" w:hAnsiTheme="minorHAnsi" w:cs="Calibri"/>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ar259"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562C84">
          <w:rPr>
            <w:rFonts w:asciiTheme="minorHAnsi" w:hAnsiTheme="minorHAnsi" w:cs="Calibri"/>
            <w:sz w:val="28"/>
            <w:szCs w:val="28"/>
          </w:rPr>
          <w:t>пункта 1</w:t>
        </w:r>
      </w:hyperlink>
      <w:r w:rsidRPr="00562C84">
        <w:rPr>
          <w:rFonts w:asciiTheme="minorHAnsi" w:hAnsiTheme="minorHAnsi" w:cs="Calibri"/>
          <w:sz w:val="28"/>
          <w:szCs w:val="28"/>
        </w:rPr>
        <w:t xml:space="preserve"> настоящей статьи.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17. Судебная защита прав потребителей</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Защита прав потребителей осуществляется судом.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04.06.2018 N 133-ФЗ)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Иски о защите прав потребителей могут быть предъявлены по выбору истца в суд по месту:</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нахождения организации, а если ответчиком является индивидуальный предприниматель, - его жительства;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жительства или пребывания истца;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заключения или исполнения договора.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 ред. Федерального закона от 18.07.2011 N 242-ФЗ)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jc w:val="center"/>
        <w:outlineLvl w:val="0"/>
        <w:rPr>
          <w:rFonts w:asciiTheme="minorHAnsi" w:hAnsiTheme="minorHAnsi" w:cs="Calibri"/>
          <w:sz w:val="28"/>
          <w:szCs w:val="28"/>
        </w:rPr>
      </w:pPr>
      <w:r w:rsidRPr="00562C84">
        <w:rPr>
          <w:rFonts w:asciiTheme="minorHAnsi" w:hAnsiTheme="minorHAnsi" w:cs="Calibri"/>
          <w:sz w:val="28"/>
          <w:szCs w:val="28"/>
        </w:rPr>
        <w:t>Глава II. ЗАЩИТА ПРАВ ПОТРЕБИТЕЛЕЙ ПРИ ПРОДАЖЕ</w:t>
      </w:r>
    </w:p>
    <w:p w:rsidR="00C46B1E" w:rsidRPr="00562C84" w:rsidRDefault="00C46B1E" w:rsidP="00562C84">
      <w:pPr>
        <w:pStyle w:val="ConsPlusTitle"/>
        <w:jc w:val="center"/>
        <w:rPr>
          <w:rFonts w:asciiTheme="minorHAnsi" w:hAnsiTheme="minorHAnsi" w:cs="Calibri"/>
          <w:sz w:val="28"/>
          <w:szCs w:val="28"/>
        </w:rPr>
      </w:pPr>
      <w:r w:rsidRPr="00562C84">
        <w:rPr>
          <w:rFonts w:asciiTheme="minorHAnsi" w:hAnsiTheme="minorHAnsi" w:cs="Calibri"/>
          <w:sz w:val="28"/>
          <w:szCs w:val="28"/>
        </w:rPr>
        <w:t>ТОВАРОВ ПОТРЕБИТЕЛЯМ</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19" w:name="Par288"/>
      <w:bookmarkEnd w:id="19"/>
      <w:r w:rsidRPr="00562C84">
        <w:rPr>
          <w:rFonts w:asciiTheme="minorHAnsi" w:hAnsiTheme="minorHAnsi" w:cs="Calibri"/>
          <w:sz w:val="28"/>
          <w:szCs w:val="28"/>
        </w:rPr>
        <w:t>Статья 18. Права потребителя при обнаружении в товаре недостатков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20" w:name="Par291"/>
      <w:bookmarkEnd w:id="20"/>
      <w:r w:rsidRPr="00562C84">
        <w:rPr>
          <w:rFonts w:asciiTheme="minorHAnsi" w:hAnsiTheme="minorHAnsi" w:cs="Calibri"/>
          <w:sz w:val="28"/>
          <w:szCs w:val="28"/>
        </w:rPr>
        <w:t>1. Потребитель в случае обнаружения в товаре недостатков, если они не были оговорены продавцом, по своему выбору вправе:</w:t>
      </w:r>
    </w:p>
    <w:p w:rsidR="00C46B1E" w:rsidRPr="00562C84" w:rsidRDefault="00C46B1E" w:rsidP="00562C84">
      <w:pPr>
        <w:pStyle w:val="ConsPlusNormal"/>
        <w:ind w:firstLine="540"/>
        <w:jc w:val="both"/>
        <w:rPr>
          <w:rFonts w:asciiTheme="minorHAnsi" w:hAnsiTheme="minorHAnsi" w:cs="Calibri"/>
          <w:sz w:val="28"/>
          <w:szCs w:val="28"/>
        </w:rPr>
      </w:pPr>
      <w:bookmarkStart w:id="21" w:name="Par292"/>
      <w:bookmarkEnd w:id="21"/>
      <w:r w:rsidRPr="00562C84">
        <w:rPr>
          <w:rFonts w:asciiTheme="minorHAnsi" w:hAnsiTheme="minorHAnsi" w:cs="Calibri"/>
          <w:sz w:val="28"/>
          <w:szCs w:val="28"/>
        </w:rPr>
        <w:t>потребовать замены на товар этой же марки (этих же модели и (или) артикула);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потребовать замены на такой же товар другой марки (модели, артикула) с соответствующим перерасчетом покупной цены;</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потребовать соразмерного уменьшения покупной цены;</w:t>
      </w:r>
    </w:p>
    <w:p w:rsidR="00C46B1E" w:rsidRPr="00562C84" w:rsidRDefault="00C46B1E" w:rsidP="00562C84">
      <w:pPr>
        <w:pStyle w:val="ConsPlusNormal"/>
        <w:ind w:firstLine="540"/>
        <w:jc w:val="both"/>
        <w:rPr>
          <w:rFonts w:asciiTheme="minorHAnsi" w:hAnsiTheme="minorHAnsi" w:cs="Calibri"/>
          <w:sz w:val="28"/>
          <w:szCs w:val="28"/>
        </w:rPr>
      </w:pPr>
      <w:bookmarkStart w:id="22" w:name="Par295"/>
      <w:bookmarkEnd w:id="22"/>
      <w:r w:rsidRPr="00562C84">
        <w:rPr>
          <w:rFonts w:asciiTheme="minorHAnsi" w:hAnsiTheme="minorHAnsi" w:cs="Calibri"/>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5" w:tooltip="Статья 22. Сроки удовлетворения отдельных требований потребителя" w:history="1">
        <w:r w:rsidRPr="00562C84">
          <w:rPr>
            <w:rFonts w:asciiTheme="minorHAnsi" w:hAnsiTheme="minorHAnsi" w:cs="Calibri"/>
            <w:sz w:val="28"/>
            <w:szCs w:val="28"/>
          </w:rPr>
          <w:t>Законом</w:t>
        </w:r>
      </w:hyperlink>
      <w:r w:rsidRPr="00562C84">
        <w:rPr>
          <w:rFonts w:asciiTheme="minorHAnsi" w:hAnsiTheme="minorHAnsi" w:cs="Calibri"/>
          <w:sz w:val="28"/>
          <w:szCs w:val="28"/>
        </w:rPr>
        <w:t xml:space="preserve"> для удовлетворения соответствующих требований потребителя.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обнаружение существенного недостатка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нарушение установленных настоящим </w:t>
      </w:r>
      <w:hyperlink w:anchor="Par35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 w:history="1">
        <w:r w:rsidRPr="00562C84">
          <w:rPr>
            <w:rFonts w:asciiTheme="minorHAnsi" w:hAnsiTheme="minorHAnsi" w:cs="Calibri"/>
            <w:sz w:val="28"/>
            <w:szCs w:val="28"/>
          </w:rPr>
          <w:t>Законом</w:t>
        </w:r>
      </w:hyperlink>
      <w:r w:rsidRPr="00562C84">
        <w:rPr>
          <w:rFonts w:asciiTheme="minorHAnsi" w:hAnsiTheme="minorHAnsi" w:cs="Calibri"/>
          <w:sz w:val="28"/>
          <w:szCs w:val="28"/>
        </w:rPr>
        <w:t xml:space="preserve"> сроков устранения недостатков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Перечень технически сложных товаров утверждается Правительством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 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 Требования, указанные в </w:t>
      </w:r>
      <w:hyperlink w:anchor="Par291" w:tooltip="1. Потребитель в случае обнаружения в товаре недостатков, если они не были оговорены продавцом, по своему выбору вправе:" w:history="1">
        <w:r w:rsidRPr="00562C84">
          <w:rPr>
            <w:rFonts w:asciiTheme="minorHAnsi" w:hAnsiTheme="minorHAnsi" w:cs="Calibri"/>
            <w:sz w:val="28"/>
            <w:szCs w:val="28"/>
          </w:rPr>
          <w:t>пункте 1</w:t>
        </w:r>
      </w:hyperlink>
      <w:r w:rsidRPr="00562C84">
        <w:rPr>
          <w:rFonts w:asciiTheme="minorHAnsi" w:hAnsiTheme="minorHAnsi" w:cs="Calibri"/>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bookmarkStart w:id="23" w:name="Par306"/>
      <w:bookmarkEnd w:id="23"/>
      <w:r w:rsidRPr="00562C84">
        <w:rPr>
          <w:rFonts w:asciiTheme="minorHAnsi" w:hAnsiTheme="minorHAnsi" w:cs="Calibri"/>
          <w:sz w:val="28"/>
          <w:szCs w:val="28"/>
        </w:rPr>
        <w:t xml:space="preserve">3. Потребитель вправе предъявить требования, указанные в </w:t>
      </w:r>
      <w:hyperlink w:anchor="Par292" w:tooltip="потребовать замены на товар этой же марки (этих же модели и (или) артикула);" w:history="1">
        <w:r w:rsidRPr="00562C84">
          <w:rPr>
            <w:rFonts w:asciiTheme="minorHAnsi" w:hAnsiTheme="minorHAnsi" w:cs="Calibri"/>
            <w:sz w:val="28"/>
            <w:szCs w:val="28"/>
          </w:rPr>
          <w:t>абзацах втором</w:t>
        </w:r>
      </w:hyperlink>
      <w:r w:rsidRPr="00562C84">
        <w:rPr>
          <w:rFonts w:asciiTheme="minorHAnsi" w:hAnsiTheme="minorHAnsi" w:cs="Calibri"/>
          <w:sz w:val="28"/>
          <w:szCs w:val="28"/>
        </w:rPr>
        <w:t xml:space="preserve"> и </w:t>
      </w:r>
      <w:hyperlink w:anchor="Par29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562C84">
          <w:rPr>
            <w:rFonts w:asciiTheme="minorHAnsi" w:hAnsiTheme="minorHAnsi" w:cs="Calibri"/>
            <w:sz w:val="28"/>
            <w:szCs w:val="28"/>
          </w:rPr>
          <w:t>пятом пункта 1</w:t>
        </w:r>
      </w:hyperlink>
      <w:r w:rsidRPr="00562C84">
        <w:rPr>
          <w:rFonts w:asciiTheme="minorHAnsi" w:hAnsiTheme="minorHAnsi" w:cs="Calibri"/>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bookmarkStart w:id="24" w:name="Par310"/>
      <w:bookmarkEnd w:id="24"/>
      <w:r w:rsidRPr="00562C84">
        <w:rPr>
          <w:rFonts w:asciiTheme="minorHAnsi" w:hAnsiTheme="minorHAnsi" w:cs="Calibri"/>
          <w:sz w:val="28"/>
          <w:szCs w:val="28"/>
        </w:rPr>
        <w:t>4. Утратил силу. - Федеральный закон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562C84">
          <w:rPr>
            <w:rFonts w:asciiTheme="minorHAnsi" w:hAnsiTheme="minorHAnsi" w:cs="Calibri"/>
            <w:sz w:val="28"/>
            <w:szCs w:val="28"/>
          </w:rPr>
          <w:t>статьями 20</w:t>
        </w:r>
      </w:hyperlink>
      <w:r w:rsidRPr="00562C84">
        <w:rPr>
          <w:rFonts w:asciiTheme="minorHAnsi" w:hAnsiTheme="minorHAnsi" w:cs="Calibri"/>
          <w:sz w:val="28"/>
          <w:szCs w:val="28"/>
        </w:rPr>
        <w:t xml:space="preserve">, </w:t>
      </w:r>
      <w:hyperlink w:anchor="Par365" w:tooltip="Статья 21. Замена товара ненадлежащего качества" w:history="1">
        <w:r w:rsidRPr="00562C84">
          <w:rPr>
            <w:rFonts w:asciiTheme="minorHAnsi" w:hAnsiTheme="minorHAnsi" w:cs="Calibri"/>
            <w:sz w:val="28"/>
            <w:szCs w:val="28"/>
          </w:rPr>
          <w:t>21</w:t>
        </w:r>
      </w:hyperlink>
      <w:r w:rsidRPr="00562C84">
        <w:rPr>
          <w:rFonts w:asciiTheme="minorHAnsi" w:hAnsiTheme="minorHAnsi" w:cs="Calibri"/>
          <w:sz w:val="28"/>
          <w:szCs w:val="28"/>
        </w:rPr>
        <w:t xml:space="preserve"> и </w:t>
      </w:r>
      <w:hyperlink w:anchor="Par375" w:tooltip="Статья 22. Сроки удовлетворения отдельных требований потребителя" w:history="1">
        <w:r w:rsidRPr="00562C84">
          <w:rPr>
            <w:rFonts w:asciiTheme="minorHAnsi" w:hAnsiTheme="minorHAnsi" w:cs="Calibri"/>
            <w:sz w:val="28"/>
            <w:szCs w:val="28"/>
          </w:rPr>
          <w:t>22</w:t>
        </w:r>
      </w:hyperlink>
      <w:r w:rsidRPr="00562C84">
        <w:rPr>
          <w:rFonts w:asciiTheme="minorHAnsi" w:hAnsiTheme="minorHAnsi" w:cs="Calibri"/>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5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25" w:name="Par319"/>
      <w:bookmarkEnd w:id="25"/>
      <w:r w:rsidRPr="00562C84">
        <w:rPr>
          <w:rFonts w:asciiTheme="minorHAnsi" w:hAnsiTheme="minorHAnsi" w:cs="Calibri"/>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6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7 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19. Сроки предъявления потребителем требований в отношении недостатков товара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1. Потребитель вправе предъявить предусмотренные </w:t>
      </w:r>
      <w:hyperlink w:anchor="Par288" w:tooltip="Статья 18. Права потребителя при обнаружении в товаре недостатков" w:history="1">
        <w:r w:rsidRPr="00562C84">
          <w:rPr>
            <w:rFonts w:asciiTheme="minorHAnsi" w:hAnsiTheme="minorHAnsi" w:cs="Calibri"/>
            <w:sz w:val="28"/>
            <w:szCs w:val="28"/>
          </w:rPr>
          <w:t>статьей 18</w:t>
        </w:r>
      </w:hyperlink>
      <w:r w:rsidRPr="00562C84">
        <w:rPr>
          <w:rFonts w:asciiTheme="minorHAnsi" w:hAnsiTheme="minorHAnsi" w:cs="Calibri"/>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Абзац исключен. - Федеральный закон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Продолжительность срока годности товара должна соответствовать обязательным требованиям к безопасности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tooltip="Статья 10. Информация о товарах (работах, услугах)" w:history="1">
        <w:r w:rsidRPr="00562C84">
          <w:rPr>
            <w:rFonts w:asciiTheme="minorHAnsi" w:hAnsiTheme="minorHAnsi" w:cs="Calibri"/>
            <w:sz w:val="28"/>
            <w:szCs w:val="28"/>
          </w:rPr>
          <w:t>статьей 10</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ind w:firstLine="540"/>
        <w:jc w:val="both"/>
        <w:rPr>
          <w:rFonts w:asciiTheme="minorHAnsi" w:hAnsiTheme="minorHAnsi" w:cs="Calibri"/>
          <w:sz w:val="28"/>
          <w:szCs w:val="28"/>
        </w:rPr>
      </w:pPr>
      <w:bookmarkStart w:id="26" w:name="Par347"/>
      <w:bookmarkEnd w:id="26"/>
      <w:r w:rsidRPr="00562C84">
        <w:rPr>
          <w:rFonts w:asciiTheme="minorHAnsi" w:hAnsiTheme="minorHAnsi" w:cs="Calibri"/>
          <w:sz w:val="28"/>
          <w:szCs w:val="28"/>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8" w:tooltip="Статья 18. Права потребителя при обнаружении в товаре недостатков" w:history="1">
        <w:r w:rsidRPr="00562C84">
          <w:rPr>
            <w:rFonts w:asciiTheme="minorHAnsi" w:hAnsiTheme="minorHAnsi" w:cs="Calibri"/>
            <w:sz w:val="28"/>
            <w:szCs w:val="28"/>
          </w:rPr>
          <w:t>статьей 18</w:t>
        </w:r>
      </w:hyperlink>
      <w:r w:rsidRPr="00562C84">
        <w:rPr>
          <w:rFonts w:asciiTheme="minorHAnsi" w:hAnsiTheme="minorHAnsi" w:cs="Calibri"/>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5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27" w:name="Par349"/>
      <w:bookmarkEnd w:id="27"/>
      <w:r w:rsidRPr="00562C84">
        <w:rPr>
          <w:rFonts w:asciiTheme="minorHAnsi" w:hAnsiTheme="minorHAnsi" w:cs="Calibri"/>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0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562C84">
          <w:rPr>
            <w:rFonts w:asciiTheme="minorHAnsi" w:hAnsiTheme="minorHAnsi" w:cs="Calibri"/>
            <w:sz w:val="28"/>
            <w:szCs w:val="28"/>
          </w:rPr>
          <w:t>пунктом 3 статьи 18</w:t>
        </w:r>
      </w:hyperlink>
      <w:r w:rsidRPr="00562C84">
        <w:rPr>
          <w:rFonts w:asciiTheme="minorHAnsi" w:hAnsiTheme="minorHAnsi" w:cs="Calibri"/>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6 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28" w:name="Par352"/>
      <w:bookmarkEnd w:id="28"/>
      <w:r w:rsidRPr="00562C84">
        <w:rPr>
          <w:rFonts w:asciiTheme="minorHAnsi" w:hAnsiTheme="minorHAnsi" w:cs="Calibri"/>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29" w:name="Par355"/>
      <w:bookmarkEnd w:id="29"/>
      <w:r w:rsidRPr="00562C84">
        <w:rPr>
          <w:rFonts w:asciiTheme="minorHAnsi" w:hAnsiTheme="minorHAnsi" w:cs="Calibri"/>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1 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bookmarkStart w:id="30" w:name="Par358"/>
      <w:bookmarkEnd w:id="30"/>
      <w:r w:rsidRPr="00562C84">
        <w:rPr>
          <w:rFonts w:asciiTheme="minorHAnsi" w:hAnsiTheme="minorHAnsi" w:cs="Calibri"/>
          <w:sz w:val="28"/>
          <w:szCs w:val="28"/>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4 в ред. Федерального закона от 17.12.1999 N 212-ФЗ)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31" w:name="Par365"/>
      <w:bookmarkEnd w:id="31"/>
      <w:r w:rsidRPr="00562C84">
        <w:rPr>
          <w:rFonts w:asciiTheme="minorHAnsi" w:hAnsiTheme="minorHAnsi" w:cs="Calibri"/>
          <w:sz w:val="28"/>
          <w:szCs w:val="28"/>
        </w:rPr>
        <w:t>Статья 21. Замена товара ненадлежащего качества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 w:history="1">
        <w:r w:rsidRPr="00562C84">
          <w:rPr>
            <w:rFonts w:asciiTheme="minorHAnsi" w:hAnsiTheme="minorHAnsi" w:cs="Calibri"/>
            <w:sz w:val="28"/>
            <w:szCs w:val="28"/>
          </w:rPr>
          <w:t>пунктом 2 статьи 20</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Товар ненадлежащего качества должен быть заменен на новый товар, то есть на товар, не бывший в употреблении.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замене товара гарантийный срок исчисляется заново со дня передачи товара потребителю.</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32" w:name="Par375"/>
      <w:bookmarkEnd w:id="32"/>
      <w:r w:rsidRPr="00562C84">
        <w:rPr>
          <w:rFonts w:asciiTheme="minorHAnsi" w:hAnsiTheme="minorHAnsi" w:cs="Calibri"/>
          <w:sz w:val="28"/>
          <w:szCs w:val="28"/>
        </w:rPr>
        <w:t>Статья 22. Сроки удовлетворения отдельных требований потребителя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1. За нарушение предусмотренных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562C84">
          <w:rPr>
            <w:rFonts w:asciiTheme="minorHAnsi" w:hAnsiTheme="minorHAnsi" w:cs="Calibri"/>
            <w:sz w:val="28"/>
            <w:szCs w:val="28"/>
          </w:rPr>
          <w:t>статьями 20,</w:t>
        </w:r>
      </w:hyperlink>
      <w:hyperlink w:anchor="Par365" w:tooltip="Статья 21. Замена товара ненадлежащего качества" w:history="1">
        <w:r w:rsidRPr="00562C84">
          <w:rPr>
            <w:rFonts w:asciiTheme="minorHAnsi" w:hAnsiTheme="minorHAnsi" w:cs="Calibri"/>
            <w:sz w:val="28"/>
            <w:szCs w:val="28"/>
          </w:rPr>
          <w:t>21</w:t>
        </w:r>
      </w:hyperlink>
      <w:r w:rsidRPr="00562C84">
        <w:rPr>
          <w:rFonts w:asciiTheme="minorHAnsi" w:hAnsiTheme="minorHAnsi" w:cs="Calibri"/>
          <w:sz w:val="28"/>
          <w:szCs w:val="28"/>
        </w:rPr>
        <w:t xml:space="preserve"> и </w:t>
      </w:r>
      <w:hyperlink w:anchor="Par375" w:tooltip="Статья 22. Сроки удовлетворения отдельных требований потребителя" w:history="1">
        <w:r w:rsidRPr="00562C84">
          <w:rPr>
            <w:rFonts w:asciiTheme="minorHAnsi" w:hAnsiTheme="minorHAnsi" w:cs="Calibri"/>
            <w:sz w:val="28"/>
            <w:szCs w:val="28"/>
          </w:rPr>
          <w:t>22</w:t>
        </w:r>
      </w:hyperlink>
      <w:r w:rsidRPr="00562C84">
        <w:rPr>
          <w:rFonts w:asciiTheme="minorHAnsi" w:hAnsiTheme="minorHAnsi" w:cs="Calibri"/>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 В случае невыполнения требований потребителя в сроки, предусмотренные </w:t>
      </w:r>
      <w:hyperlink w:anchor="Par35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562C84">
          <w:rPr>
            <w:rFonts w:asciiTheme="minorHAnsi" w:hAnsiTheme="minorHAnsi" w:cs="Calibri"/>
            <w:sz w:val="28"/>
            <w:szCs w:val="28"/>
          </w:rPr>
          <w:t>статьями 20</w:t>
        </w:r>
      </w:hyperlink>
      <w:r w:rsidRPr="00562C84">
        <w:rPr>
          <w:rFonts w:asciiTheme="minorHAnsi" w:hAnsiTheme="minorHAnsi" w:cs="Calibri"/>
          <w:sz w:val="28"/>
          <w:szCs w:val="28"/>
        </w:rPr>
        <w:t xml:space="preserve"> - </w:t>
      </w:r>
      <w:hyperlink w:anchor="Par375" w:tooltip="Статья 22. Сроки удовлетворения отдельных требований потребителя" w:history="1">
        <w:r w:rsidRPr="00562C84">
          <w:rPr>
            <w:rFonts w:asciiTheme="minorHAnsi" w:hAnsiTheme="minorHAnsi" w:cs="Calibri"/>
            <w:sz w:val="28"/>
            <w:szCs w:val="28"/>
          </w:rPr>
          <w:t>22</w:t>
        </w:r>
      </w:hyperlink>
      <w:r w:rsidRPr="00562C84">
        <w:rPr>
          <w:rFonts w:asciiTheme="minorHAnsi" w:hAnsiTheme="minorHAnsi" w:cs="Calibri"/>
          <w:sz w:val="28"/>
          <w:szCs w:val="28"/>
        </w:rPr>
        <w:t xml:space="preserve"> настоящего Закона, потребитель вправе по своему выбору предъявить иные требования, установленные </w:t>
      </w:r>
      <w:hyperlink w:anchor="Par288" w:tooltip="Статья 18. Права потребителя при обнаружении в товаре недостатков" w:history="1">
        <w:r w:rsidRPr="00562C84">
          <w:rPr>
            <w:rFonts w:asciiTheme="minorHAnsi" w:hAnsiTheme="minorHAnsi" w:cs="Calibri"/>
            <w:sz w:val="28"/>
            <w:szCs w:val="28"/>
          </w:rPr>
          <w:t>статьей 18</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23.1. Последствия нарушения продавцом срока передачи предварительно оплаченного товара потребителю</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25.10.2007 N 234-ФЗ)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46B1E" w:rsidRPr="00562C84" w:rsidRDefault="00C46B1E" w:rsidP="00562C84">
      <w:pPr>
        <w:pStyle w:val="ConsPlusNormal"/>
        <w:ind w:firstLine="540"/>
        <w:jc w:val="both"/>
        <w:rPr>
          <w:rFonts w:asciiTheme="minorHAnsi" w:hAnsiTheme="minorHAnsi" w:cs="Calibri"/>
          <w:sz w:val="28"/>
          <w:szCs w:val="28"/>
        </w:rPr>
      </w:pPr>
      <w:bookmarkStart w:id="33" w:name="Par394"/>
      <w:bookmarkEnd w:id="33"/>
      <w:r w:rsidRPr="00562C84">
        <w:rPr>
          <w:rFonts w:asciiTheme="minorHAnsi" w:hAnsiTheme="minorHAnsi" w:cs="Calibri"/>
          <w:sz w:val="28"/>
          <w:szCs w:val="28"/>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передачи оплаченного товара в установленный им новый срок;</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возврата суммы предварительной оплаты товара, не переданного продавцом.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Сумма взысканной потребителем неустойки (пени) не может превышать сумму предварительной оплаты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5. Требования потребителя, установленные </w:t>
      </w:r>
      <w:hyperlink w:anchor="Par39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562C84">
          <w:rPr>
            <w:rFonts w:asciiTheme="minorHAnsi" w:hAnsiTheme="minorHAnsi" w:cs="Calibri"/>
            <w:sz w:val="28"/>
            <w:szCs w:val="28"/>
          </w:rPr>
          <w:t>пунктом 2</w:t>
        </w:r>
      </w:hyperlink>
      <w:r w:rsidRPr="00562C84">
        <w:rPr>
          <w:rFonts w:asciiTheme="minorHAnsi" w:hAnsiTheme="minorHAnsi" w:cs="Calibri"/>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34" w:name="Par404"/>
      <w:bookmarkEnd w:id="34"/>
      <w:r w:rsidRPr="00562C84">
        <w:rPr>
          <w:rFonts w:asciiTheme="minorHAnsi" w:hAnsiTheme="minorHAnsi" w:cs="Calibri"/>
          <w:sz w:val="28"/>
          <w:szCs w:val="28"/>
        </w:rPr>
        <w:t>Статья 24. Расчеты с потребителем в случае приобретения им товара ненадлежащего качества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35" w:name="Par410"/>
      <w:bookmarkEnd w:id="35"/>
      <w:r w:rsidRPr="00562C84">
        <w:rPr>
          <w:rFonts w:asciiTheme="minorHAnsi" w:hAnsiTheme="minorHAnsi" w:cs="Calibri"/>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36" w:name="Par412"/>
      <w:bookmarkEnd w:id="36"/>
      <w:r w:rsidRPr="00562C84">
        <w:rPr>
          <w:rFonts w:asciiTheme="minorHAnsi" w:hAnsiTheme="minorHAnsi" w:cs="Calibri"/>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4 введен Федеральным законом от 17.12.1999 N 212-ФЗ, 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bookmarkStart w:id="37" w:name="Par414"/>
      <w:bookmarkEnd w:id="37"/>
      <w:r w:rsidRPr="00562C84">
        <w:rPr>
          <w:rFonts w:asciiTheme="minorHAnsi" w:hAnsiTheme="minorHAnsi" w:cs="Calibri"/>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5 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6 введен Федеральным законом от 21.12.2013 N 363-ФЗ)</w:t>
      </w:r>
    </w:p>
    <w:p w:rsidR="00C46B1E" w:rsidRPr="00562C84" w:rsidRDefault="00C46B1E" w:rsidP="00562C84">
      <w:pPr>
        <w:pStyle w:val="ConsPlusNormal"/>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25. Право потребителя на обмен товара надлежащего качества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Перечень товаров, не подлежащих обмену по основаниям, указанным в настоящей статье, утверждается Правительством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26. Утратила силу. - Федеральный закон от 25.10.2007 N 234-ФЗ.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26.1. Дистанционный способ продажи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ar147" w:tooltip="Статья 10. Информация о товарах (работах, услугах)" w:history="1">
        <w:r w:rsidRPr="00562C84">
          <w:rPr>
            <w:rFonts w:asciiTheme="minorHAnsi" w:hAnsiTheme="minorHAnsi" w:cs="Calibri"/>
            <w:sz w:val="28"/>
            <w:szCs w:val="28"/>
          </w:rPr>
          <w:t>статьей 10</w:t>
        </w:r>
      </w:hyperlink>
      <w:r w:rsidRPr="00562C84">
        <w:rPr>
          <w:rFonts w:asciiTheme="minorHAnsi" w:hAnsiTheme="minorHAnsi" w:cs="Calibri"/>
          <w:sz w:val="28"/>
          <w:szCs w:val="28"/>
        </w:rP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sidRPr="00562C84">
          <w:rPr>
            <w:rFonts w:asciiTheme="minorHAnsi" w:hAnsiTheme="minorHAnsi" w:cs="Calibri"/>
            <w:sz w:val="28"/>
            <w:szCs w:val="28"/>
          </w:rPr>
          <w:t>пунктом 4</w:t>
        </w:r>
      </w:hyperlink>
      <w:r w:rsidRPr="00562C84">
        <w:rPr>
          <w:rFonts w:asciiTheme="minorHAnsi" w:hAnsiTheme="minorHAnsi" w:cs="Calibri"/>
          <w:sz w:val="28"/>
          <w:szCs w:val="28"/>
        </w:rPr>
        <w:t xml:space="preserve"> настоящей статьи информация о порядке и сроках возврата товара.</w:t>
      </w:r>
    </w:p>
    <w:p w:rsidR="00C46B1E" w:rsidRPr="00562C84" w:rsidRDefault="00C46B1E" w:rsidP="00562C84">
      <w:pPr>
        <w:pStyle w:val="ConsPlusNormal"/>
        <w:ind w:firstLine="540"/>
        <w:jc w:val="both"/>
        <w:rPr>
          <w:rFonts w:asciiTheme="minorHAnsi" w:hAnsiTheme="minorHAnsi" w:cs="Calibri"/>
          <w:sz w:val="28"/>
          <w:szCs w:val="28"/>
        </w:rPr>
      </w:pPr>
      <w:bookmarkStart w:id="38" w:name="Par440"/>
      <w:bookmarkEnd w:id="38"/>
      <w:r w:rsidRPr="00562C84">
        <w:rPr>
          <w:rFonts w:asciiTheme="minorHAnsi" w:hAnsiTheme="minorHAnsi" w:cs="Calibri"/>
          <w:sz w:val="28"/>
          <w:szCs w:val="28"/>
        </w:rPr>
        <w:t>4. Потребитель вправе отказаться от товара в любое время до его передачи, а после передачи товара - в течение семи дней.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88" w:tooltip="Статья 18. Права потребителя при обнаружении в товаре недостатков" w:history="1">
        <w:r w:rsidRPr="00562C84">
          <w:rPr>
            <w:rFonts w:asciiTheme="minorHAnsi" w:hAnsiTheme="minorHAnsi" w:cs="Calibri"/>
            <w:sz w:val="28"/>
            <w:szCs w:val="28"/>
          </w:rPr>
          <w:t>статьями 18</w:t>
        </w:r>
      </w:hyperlink>
      <w:r w:rsidRPr="00562C84">
        <w:rPr>
          <w:rFonts w:asciiTheme="minorHAnsi" w:hAnsiTheme="minorHAnsi" w:cs="Calibri"/>
          <w:sz w:val="28"/>
          <w:szCs w:val="28"/>
        </w:rPr>
        <w:t xml:space="preserve"> - </w:t>
      </w:r>
      <w:hyperlink w:anchor="Par404" w:tooltip="Статья 24. Расчеты с потребителем в случае приобретения им товара ненадлежащего качества" w:history="1">
        <w:r w:rsidRPr="00562C84">
          <w:rPr>
            <w:rFonts w:asciiTheme="minorHAnsi" w:hAnsiTheme="minorHAnsi" w:cs="Calibri"/>
            <w:sz w:val="28"/>
            <w:szCs w:val="28"/>
          </w:rPr>
          <w:t>24</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26.2. Правила продажи отдельных видов товаров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18.07.2011 N 242-ФЗ)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Правила продажи отдельных видов товаров устанавливаются Правительством Российской Федерации.</w:t>
      </w:r>
    </w:p>
    <w:p w:rsidR="00C46B1E" w:rsidRPr="00562C84" w:rsidRDefault="00C46B1E" w:rsidP="00562C84">
      <w:pPr>
        <w:pStyle w:val="ConsPlusTitle"/>
        <w:jc w:val="center"/>
        <w:outlineLvl w:val="0"/>
        <w:rPr>
          <w:rFonts w:asciiTheme="minorHAnsi" w:hAnsiTheme="minorHAnsi" w:cs="Calibri"/>
          <w:sz w:val="28"/>
          <w:szCs w:val="28"/>
        </w:rPr>
      </w:pPr>
      <w:r w:rsidRPr="00562C84">
        <w:rPr>
          <w:rFonts w:asciiTheme="minorHAnsi" w:hAnsiTheme="minorHAnsi" w:cs="Calibri"/>
          <w:sz w:val="28"/>
          <w:szCs w:val="28"/>
        </w:rPr>
        <w:t>Глава III. ЗАЩИТА ПРАВ ПОТРЕБИТЕЛЕЙ ПРИ ВЫПОЛНЕНИИ</w:t>
      </w:r>
    </w:p>
    <w:p w:rsidR="00C46B1E" w:rsidRPr="00562C84" w:rsidRDefault="00C46B1E" w:rsidP="00562C84">
      <w:pPr>
        <w:pStyle w:val="ConsPlusTitle"/>
        <w:jc w:val="center"/>
        <w:rPr>
          <w:rFonts w:asciiTheme="minorHAnsi" w:hAnsiTheme="minorHAnsi" w:cs="Calibri"/>
          <w:sz w:val="28"/>
          <w:szCs w:val="28"/>
        </w:rPr>
      </w:pPr>
      <w:r w:rsidRPr="00562C84">
        <w:rPr>
          <w:rFonts w:asciiTheme="minorHAnsi" w:hAnsiTheme="minorHAnsi" w:cs="Calibri"/>
          <w:sz w:val="28"/>
          <w:szCs w:val="28"/>
        </w:rPr>
        <w:t>РАБОТ (ОКАЗАНИИ УСЛУГ)</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27. Сроки выполнения работ (оказания услуг)</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введен Федеральным законом от 17.12.1999 N 212-ФЗ)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28. Последствия нарушения исполнителем сроков выполнения работ (оказания услуг)</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39" w:name="Par466"/>
      <w:bookmarkEnd w:id="39"/>
      <w:r w:rsidRPr="00562C84">
        <w:rPr>
          <w:rFonts w:asciiTheme="minorHAnsi" w:hAnsiTheme="minorHAnsi" w:cs="Calibri"/>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назначить исполнителю новый срок;</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потребовать уменьшения цены за выполнение работы (оказание услуги);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отказаться от исполнения договора о выполнении работы (оказании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В случае просрочки новых сроков потребитель вправе предъявить исполнителю иные требования,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пунктом 1</w:t>
        </w:r>
      </w:hyperlink>
      <w:r w:rsidRPr="00562C84">
        <w:rPr>
          <w:rFonts w:asciiTheme="minorHAnsi" w:hAnsiTheme="minorHAnsi" w:cs="Calibri"/>
          <w:sz w:val="28"/>
          <w:szCs w:val="28"/>
        </w:rPr>
        <w:t xml:space="preserve"> настоящей статьи.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sidRPr="00562C84">
          <w:rPr>
            <w:rFonts w:asciiTheme="minorHAnsi" w:hAnsiTheme="minorHAnsi" w:cs="Calibri"/>
            <w:sz w:val="28"/>
            <w:szCs w:val="28"/>
          </w:rPr>
          <w:t>пунктами 3</w:t>
        </w:r>
      </w:hyperlink>
      <w:r w:rsidRPr="00562C84">
        <w:rPr>
          <w:rFonts w:asciiTheme="minorHAnsi" w:hAnsiTheme="minorHAnsi" w:cs="Calibri"/>
          <w:sz w:val="28"/>
          <w:szCs w:val="28"/>
        </w:rP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w:history="1">
        <w:r w:rsidRPr="00562C84">
          <w:rPr>
            <w:rFonts w:asciiTheme="minorHAnsi" w:hAnsiTheme="minorHAnsi" w:cs="Calibri"/>
            <w:sz w:val="28"/>
            <w:szCs w:val="28"/>
          </w:rPr>
          <w:t>4</w:t>
        </w:r>
      </w:hyperlink>
      <w:r w:rsidRPr="00562C84">
        <w:rPr>
          <w:rFonts w:asciiTheme="minorHAnsi" w:hAnsiTheme="minorHAnsi" w:cs="Calibri"/>
          <w:sz w:val="28"/>
          <w:szCs w:val="28"/>
        </w:rP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sidRPr="00562C84">
          <w:rPr>
            <w:rFonts w:asciiTheme="minorHAnsi" w:hAnsiTheme="minorHAnsi" w:cs="Calibri"/>
            <w:sz w:val="28"/>
            <w:szCs w:val="28"/>
          </w:rPr>
          <w:t>5 статьи 24</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Абзац исключен. - Федеральный закон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40" w:name="Par484"/>
      <w:bookmarkEnd w:id="40"/>
      <w:r w:rsidRPr="00562C84">
        <w:rPr>
          <w:rFonts w:asciiTheme="minorHAnsi" w:hAnsiTheme="minorHAnsi" w:cs="Calibri"/>
          <w:sz w:val="28"/>
          <w:szCs w:val="28"/>
        </w:rPr>
        <w:t xml:space="preserve">5. В случае нарушения установленных сроков выполнения работы (оказания услуги) или назначенных потребителем на основании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пункта 1</w:t>
        </w:r>
      </w:hyperlink>
      <w:r w:rsidRPr="00562C84">
        <w:rPr>
          <w:rFonts w:asciiTheme="minorHAnsi" w:hAnsiTheme="minorHAnsi" w:cs="Calibri"/>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пунктом 1</w:t>
        </w:r>
      </w:hyperlink>
      <w:r w:rsidRPr="00562C84">
        <w:rPr>
          <w:rFonts w:asciiTheme="minorHAnsi" w:hAnsiTheme="minorHAnsi" w:cs="Calibri"/>
          <w:sz w:val="28"/>
          <w:szCs w:val="28"/>
        </w:rPr>
        <w:t xml:space="preserve"> настоящей статьи.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пунктом 1</w:t>
        </w:r>
      </w:hyperlink>
      <w:r w:rsidRPr="00562C84">
        <w:rPr>
          <w:rFonts w:asciiTheme="minorHAnsi" w:hAnsiTheme="minorHAnsi" w:cs="Calibri"/>
          <w:sz w:val="28"/>
          <w:szCs w:val="28"/>
        </w:rPr>
        <w:t xml:space="preserve"> настоящей статьи.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6. Требования потребителя, установленные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пунктом 1</w:t>
        </w:r>
      </w:hyperlink>
      <w:r w:rsidRPr="00562C84">
        <w:rPr>
          <w:rFonts w:asciiTheme="minorHAnsi" w:hAnsiTheme="minorHAnsi" w:cs="Calibri"/>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bookmarkStart w:id="41" w:name="Par494"/>
      <w:bookmarkEnd w:id="41"/>
      <w:r w:rsidRPr="00562C84">
        <w:rPr>
          <w:rFonts w:asciiTheme="minorHAnsi" w:hAnsiTheme="minorHAnsi" w:cs="Calibri"/>
          <w:sz w:val="28"/>
          <w:szCs w:val="28"/>
        </w:rPr>
        <w:t>Статья 29. Права потребителя при обнаружении недостатков выполненной работы (оказанной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42" w:name="Par496"/>
      <w:bookmarkEnd w:id="42"/>
      <w:r w:rsidRPr="00562C84">
        <w:rPr>
          <w:rFonts w:asciiTheme="minorHAnsi" w:hAnsiTheme="minorHAnsi" w:cs="Calibri"/>
          <w:sz w:val="28"/>
          <w:szCs w:val="28"/>
        </w:rPr>
        <w:t>1. Потребитель при обнаружении недостатков выполненной работы (оказанной услуги) вправе по своему выбору потребовать:</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безвозмездного устранения недостатков выполненной работы (оказанной услуги);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соответствующего уменьшения цены выполненной работы (оказанной услуги);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 w:history="1">
        <w:r w:rsidRPr="00562C84">
          <w:rPr>
            <w:rFonts w:asciiTheme="minorHAnsi" w:hAnsiTheme="minorHAnsi" w:cs="Calibri"/>
            <w:sz w:val="28"/>
            <w:szCs w:val="28"/>
          </w:rPr>
          <w:t>пунктами 3</w:t>
        </w:r>
      </w:hyperlink>
      <w:r w:rsidRPr="00562C84">
        <w:rPr>
          <w:rFonts w:asciiTheme="minorHAnsi" w:hAnsiTheme="minorHAnsi" w:cs="Calibri"/>
          <w:sz w:val="28"/>
          <w:szCs w:val="28"/>
        </w:rPr>
        <w:t xml:space="preserve">, </w:t>
      </w:r>
      <w:hyperlink w:anchor="Par41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w:history="1">
        <w:r w:rsidRPr="00562C84">
          <w:rPr>
            <w:rFonts w:asciiTheme="minorHAnsi" w:hAnsiTheme="minorHAnsi" w:cs="Calibri"/>
            <w:sz w:val="28"/>
            <w:szCs w:val="28"/>
          </w:rPr>
          <w:t>4</w:t>
        </w:r>
      </w:hyperlink>
      <w:r w:rsidRPr="00562C84">
        <w:rPr>
          <w:rFonts w:asciiTheme="minorHAnsi" w:hAnsiTheme="minorHAnsi" w:cs="Calibri"/>
          <w:sz w:val="28"/>
          <w:szCs w:val="28"/>
        </w:rPr>
        <w:t xml:space="preserve"> и </w:t>
      </w:r>
      <w:hyperlink w:anchor="Par41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sidRPr="00562C84">
          <w:rPr>
            <w:rFonts w:asciiTheme="minorHAnsi" w:hAnsiTheme="minorHAnsi" w:cs="Calibri"/>
            <w:sz w:val="28"/>
            <w:szCs w:val="28"/>
          </w:rPr>
          <w:t>5 статьи 24</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43" w:name="Par511"/>
      <w:bookmarkEnd w:id="43"/>
      <w:r w:rsidRPr="00562C84">
        <w:rPr>
          <w:rFonts w:asciiTheme="minorHAnsi" w:hAnsiTheme="minorHAnsi" w:cs="Calibri"/>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4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sidRPr="00562C84">
          <w:rPr>
            <w:rFonts w:asciiTheme="minorHAnsi" w:hAnsiTheme="minorHAnsi" w:cs="Calibri"/>
            <w:sz w:val="28"/>
            <w:szCs w:val="28"/>
          </w:rPr>
          <w:t>пунктом 1</w:t>
        </w:r>
      </w:hyperlink>
      <w:r w:rsidRPr="00562C84">
        <w:rPr>
          <w:rFonts w:asciiTheme="minorHAnsi" w:hAnsiTheme="minorHAnsi" w:cs="Calibri"/>
          <w:sz w:val="28"/>
          <w:szCs w:val="28"/>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5 введен Федеральным законом от 17.12.1999 N 212-ФЗ)</w:t>
      </w:r>
    </w:p>
    <w:p w:rsidR="00C46B1E" w:rsidRPr="00562C84" w:rsidRDefault="00C46B1E" w:rsidP="00562C84">
      <w:pPr>
        <w:pStyle w:val="ConsPlusNormal"/>
        <w:ind w:firstLine="540"/>
        <w:jc w:val="both"/>
        <w:rPr>
          <w:rFonts w:asciiTheme="minorHAnsi" w:hAnsiTheme="minorHAnsi" w:cs="Calibri"/>
          <w:sz w:val="28"/>
          <w:szCs w:val="28"/>
        </w:rPr>
      </w:pPr>
      <w:bookmarkStart w:id="44" w:name="Par516"/>
      <w:bookmarkEnd w:id="44"/>
      <w:r w:rsidRPr="00562C84">
        <w:rPr>
          <w:rFonts w:asciiTheme="minorHAnsi" w:hAnsiTheme="minorHAnsi" w:cs="Calibri"/>
          <w:sz w:val="28"/>
          <w:szCs w:val="28"/>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соответствующего уменьшения цены за выполненную работу (оказанную услугу);</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отказа от исполнения договора о выполнении работы (оказании услуги) и возмещения убытков.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30. Сроки устранения недостатков выполненной работы (оказанной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Недостатки работы (услуги) должны быть устранены исполнителем в разумный срок, назначенный потребителем.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Абзац исключен. - Федеральный закон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25.10.2007 N 234-ФЗ)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sidRPr="00562C84">
          <w:rPr>
            <w:rFonts w:asciiTheme="minorHAnsi" w:hAnsiTheme="minorHAnsi" w:cs="Calibri"/>
            <w:sz w:val="28"/>
            <w:szCs w:val="28"/>
          </w:rPr>
          <w:t>пунктом 5 статьи 28</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ar496" w:tooltip="1. Потребитель при обнаружении недостатков выполненной работы (оказанной услуги) вправе по своему выбору потребовать:" w:history="1">
        <w:r w:rsidRPr="00562C84">
          <w:rPr>
            <w:rFonts w:asciiTheme="minorHAnsi" w:hAnsiTheme="minorHAnsi" w:cs="Calibri"/>
            <w:sz w:val="28"/>
            <w:szCs w:val="28"/>
          </w:rPr>
          <w:t>пунктами 1</w:t>
        </w:r>
      </w:hyperlink>
      <w:r w:rsidRPr="00562C84">
        <w:rPr>
          <w:rFonts w:asciiTheme="minorHAnsi" w:hAnsiTheme="minorHAnsi" w:cs="Calibri"/>
          <w:sz w:val="28"/>
          <w:szCs w:val="28"/>
        </w:rP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sidRPr="00562C84">
          <w:rPr>
            <w:rFonts w:asciiTheme="minorHAnsi" w:hAnsiTheme="minorHAnsi" w:cs="Calibri"/>
            <w:sz w:val="28"/>
            <w:szCs w:val="28"/>
          </w:rPr>
          <w:t>4 статьи 29</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31. Сроки удовлетворения отдельных требований потребителя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bookmarkStart w:id="45" w:name="Par535"/>
      <w:bookmarkEnd w:id="45"/>
      <w:r w:rsidRPr="00562C84">
        <w:rPr>
          <w:rFonts w:asciiTheme="minorHAnsi" w:hAnsiTheme="minorHAnsi" w:cs="Calibri"/>
          <w:sz w:val="28"/>
          <w:szCs w:val="28"/>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пунктом 1 статьи 28</w:t>
        </w:r>
      </w:hyperlink>
      <w:r w:rsidRPr="00562C84">
        <w:rPr>
          <w:rFonts w:asciiTheme="minorHAnsi" w:hAnsiTheme="minorHAnsi" w:cs="Calibri"/>
          <w:sz w:val="28"/>
          <w:szCs w:val="28"/>
        </w:rP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sidRPr="00562C84">
          <w:rPr>
            <w:rFonts w:asciiTheme="minorHAnsi" w:hAnsiTheme="minorHAnsi" w:cs="Calibri"/>
            <w:sz w:val="28"/>
            <w:szCs w:val="28"/>
          </w:rPr>
          <w:t>пунктами 1</w:t>
        </w:r>
      </w:hyperlink>
      <w:r w:rsidRPr="00562C84">
        <w:rPr>
          <w:rFonts w:asciiTheme="minorHAnsi" w:hAnsiTheme="minorHAnsi" w:cs="Calibri"/>
          <w:sz w:val="28"/>
          <w:szCs w:val="28"/>
        </w:rPr>
        <w:t xml:space="preserve"> и </w:t>
      </w:r>
      <w:hyperlink w:anchor="Par51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562C84">
          <w:rPr>
            <w:rFonts w:asciiTheme="minorHAnsi" w:hAnsiTheme="minorHAnsi" w:cs="Calibri"/>
            <w:sz w:val="28"/>
            <w:szCs w:val="28"/>
          </w:rPr>
          <w:t>4 статьи 29</w:t>
        </w:r>
      </w:hyperlink>
      <w:r w:rsidRPr="00562C84">
        <w:rPr>
          <w:rFonts w:asciiTheme="minorHAnsi" w:hAnsiTheme="minorHAnsi" w:cs="Calibri"/>
          <w:sz w:val="28"/>
          <w:szCs w:val="28"/>
        </w:rPr>
        <w:t xml:space="preserve"> настоящего Закона, подлежат удовлетворению в десятидневный срок со дня предъявления соответствующего требования.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bookmarkStart w:id="46" w:name="Par537"/>
      <w:bookmarkEnd w:id="46"/>
      <w:r w:rsidRPr="00562C84">
        <w:rPr>
          <w:rFonts w:asciiTheme="minorHAnsi" w:hAnsiTheme="minorHAnsi" w:cs="Calibri"/>
          <w:sz w:val="28"/>
          <w:szCs w:val="28"/>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 w:history="1">
        <w:r w:rsidRPr="00562C84">
          <w:rPr>
            <w:rFonts w:asciiTheme="minorHAnsi" w:hAnsiTheme="minorHAnsi" w:cs="Calibri"/>
            <w:sz w:val="28"/>
            <w:szCs w:val="28"/>
          </w:rPr>
          <w:t>пунктом 5 статьи 28</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В случае нарушения сроков, указанных в </w:t>
      </w:r>
      <w:hyperlink w:anchor="Par53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 w:history="1">
        <w:r w:rsidRPr="00562C84">
          <w:rPr>
            <w:rFonts w:asciiTheme="minorHAnsi" w:hAnsiTheme="minorHAnsi" w:cs="Calibri"/>
            <w:sz w:val="28"/>
            <w:szCs w:val="28"/>
          </w:rPr>
          <w:t>пунктах 1</w:t>
        </w:r>
      </w:hyperlink>
      <w:r w:rsidRPr="00562C84">
        <w:rPr>
          <w:rFonts w:asciiTheme="minorHAnsi" w:hAnsiTheme="minorHAnsi" w:cs="Calibri"/>
          <w:sz w:val="28"/>
          <w:szCs w:val="28"/>
        </w:rPr>
        <w:t xml:space="preserve"> и </w:t>
      </w:r>
      <w:hyperlink w:anchor="Par53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w:history="1">
        <w:r w:rsidRPr="00562C84">
          <w:rPr>
            <w:rFonts w:asciiTheme="minorHAnsi" w:hAnsiTheme="minorHAnsi" w:cs="Calibri"/>
            <w:sz w:val="28"/>
            <w:szCs w:val="28"/>
          </w:rPr>
          <w:t>2</w:t>
        </w:r>
      </w:hyperlink>
      <w:r w:rsidRPr="00562C84">
        <w:rPr>
          <w:rFonts w:asciiTheme="minorHAnsi" w:hAnsiTheme="minorHAnsi" w:cs="Calibri"/>
          <w:sz w:val="28"/>
          <w:szCs w:val="28"/>
        </w:rPr>
        <w:t xml:space="preserve"> настоящей статьи, потребитель вправе предъявить исполнителю иные требования, предусмотренные </w:t>
      </w:r>
      <w:hyperlink w:anchor="Par46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 w:history="1">
        <w:r w:rsidRPr="00562C84">
          <w:rPr>
            <w:rFonts w:asciiTheme="minorHAnsi" w:hAnsiTheme="minorHAnsi" w:cs="Calibri"/>
            <w:sz w:val="28"/>
            <w:szCs w:val="28"/>
          </w:rPr>
          <w:t>пунктом 1 статьи 28</w:t>
        </w:r>
      </w:hyperlink>
      <w:r w:rsidRPr="00562C84">
        <w:rPr>
          <w:rFonts w:asciiTheme="minorHAnsi" w:hAnsiTheme="minorHAnsi" w:cs="Calibri"/>
          <w:sz w:val="28"/>
          <w:szCs w:val="28"/>
        </w:rPr>
        <w:t xml:space="preserve"> и </w:t>
      </w:r>
      <w:hyperlink w:anchor="Par496" w:tooltip="1. Потребитель при обнаружении недостатков выполненной работы (оказанной услуги) вправе по своему выбору потребовать:" w:history="1">
        <w:r w:rsidRPr="00562C84">
          <w:rPr>
            <w:rFonts w:asciiTheme="minorHAnsi" w:hAnsiTheme="minorHAnsi" w:cs="Calibri"/>
            <w:sz w:val="28"/>
            <w:szCs w:val="28"/>
          </w:rPr>
          <w:t>пунктами 1</w:t>
        </w:r>
      </w:hyperlink>
      <w:r w:rsidRPr="00562C84">
        <w:rPr>
          <w:rFonts w:asciiTheme="minorHAnsi" w:hAnsiTheme="minorHAnsi" w:cs="Calibri"/>
          <w:sz w:val="28"/>
          <w:szCs w:val="28"/>
        </w:rPr>
        <w:t xml:space="preserve"> и </w:t>
      </w:r>
      <w:hyperlink w:anchor="Par51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 w:history="1">
        <w:r w:rsidRPr="00562C84">
          <w:rPr>
            <w:rFonts w:asciiTheme="minorHAnsi" w:hAnsiTheme="minorHAnsi" w:cs="Calibri"/>
            <w:sz w:val="28"/>
            <w:szCs w:val="28"/>
          </w:rPr>
          <w:t>4 статьи 29</w:t>
        </w:r>
      </w:hyperlink>
      <w:r w:rsidRPr="00562C84">
        <w:rPr>
          <w:rFonts w:asciiTheme="minorHAnsi" w:hAnsiTheme="minorHAnsi" w:cs="Calibri"/>
          <w:sz w:val="28"/>
          <w:szCs w:val="28"/>
        </w:rPr>
        <w:t xml:space="preserve"> настоящего Закона.</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32. Право потребителя на отказ от исполнения договора о выполнении работ (оказании услуг)</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33. Смета на выполнение работы (оказание услуги)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Составление такой сметы по требованию потребителя или исполнителя обязательно.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 введен Федеральным законом от 17.12.1999 N 212-ФЗ)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34. Выполнение работы из материала исполнителя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35. Выполнение работы из материала (с вещью) потребителя</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Исполнитель обязан:</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предупредить потребителя о непригодности или недоброкачественности переданного потребителем материала (вещи);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представить отчет об израсходовании материала и возвратить его остаток.</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17.12.1999 N 212-ФЗ)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37. Порядок и формы оплаты выполненной работы (оказанной услуги)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21.12.2004 N 171-ФЗ, от 27.07.2006 N 140-ФЗ)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обязан оплатить оказанные ему услуги в порядке и в сроки, которые установлены договором с исполнителем.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(часть первая 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17.12.1999 N 212-ФЗ,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(часть третья введена Федеральным законом от 27.07.2006 N 140-ФЗ)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Федеральных законов от 03.06.2009 N 121-ФЗ, от 27.06.2011 N 162-ФЗ)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38. Утратила силу. - Федеральный закон от 25.10.2007 N 234-ФЗ.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39. Регулирование оказания отдельных видов услуг</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39.1. Правила оказания отдельных видов услуг, выполнения отдельных видов работ потребителям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18.07.2011 N 242-ФЗ)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jc w:val="center"/>
        <w:outlineLvl w:val="0"/>
        <w:rPr>
          <w:rFonts w:asciiTheme="minorHAnsi" w:hAnsiTheme="minorHAnsi" w:cs="Calibri"/>
          <w:sz w:val="28"/>
          <w:szCs w:val="28"/>
        </w:rPr>
      </w:pPr>
      <w:r w:rsidRPr="00562C84">
        <w:rPr>
          <w:rFonts w:asciiTheme="minorHAnsi" w:hAnsiTheme="minorHAnsi" w:cs="Calibri"/>
          <w:sz w:val="28"/>
          <w:szCs w:val="28"/>
        </w:rPr>
        <w:t>Глава IV. ГОСУДАРСТВЕННАЯ И ОБЩЕСТВЕННАЯ ЗАЩИТА</w:t>
      </w:r>
    </w:p>
    <w:p w:rsidR="00C46B1E" w:rsidRPr="00562C84" w:rsidRDefault="00C46B1E" w:rsidP="00562C84">
      <w:pPr>
        <w:pStyle w:val="ConsPlusTitle"/>
        <w:jc w:val="center"/>
        <w:rPr>
          <w:rFonts w:asciiTheme="minorHAnsi" w:hAnsiTheme="minorHAnsi" w:cs="Calibri"/>
          <w:sz w:val="28"/>
          <w:szCs w:val="28"/>
        </w:rPr>
      </w:pPr>
      <w:r w:rsidRPr="00562C84">
        <w:rPr>
          <w:rFonts w:asciiTheme="minorHAnsi" w:hAnsiTheme="minorHAnsi" w:cs="Calibri"/>
          <w:sz w:val="28"/>
          <w:szCs w:val="28"/>
        </w:rPr>
        <w:t>ПРАВ ПОТРЕБИТЕЛЕЙ</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40. Федеральный государственный надзор в области защиты прав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18.07.2011 N 242-ФЗ)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Федеральный государственный надзор в области защиты прав потребителей включает в себя:</w:t>
      </w:r>
    </w:p>
    <w:p w:rsidR="00C46B1E" w:rsidRPr="00562C84" w:rsidRDefault="00C46B1E" w:rsidP="00562C84">
      <w:pPr>
        <w:pStyle w:val="ConsPlusNormal"/>
        <w:ind w:firstLine="540"/>
        <w:jc w:val="both"/>
        <w:rPr>
          <w:rFonts w:asciiTheme="minorHAnsi" w:hAnsiTheme="minorHAnsi" w:cs="Calibri"/>
          <w:sz w:val="28"/>
          <w:szCs w:val="28"/>
        </w:rPr>
      </w:pPr>
      <w:bookmarkStart w:id="47" w:name="Par621"/>
      <w:bookmarkEnd w:id="47"/>
      <w:r w:rsidRPr="00562C84">
        <w:rPr>
          <w:rFonts w:asciiTheme="minorHAnsi" w:hAnsiTheme="minorHAnsi" w:cs="Calibri"/>
          <w:sz w:val="28"/>
          <w:szCs w:val="28"/>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25.06.2012 N 93-ФЗ)</w:t>
      </w:r>
    </w:p>
    <w:p w:rsidR="00C46B1E" w:rsidRPr="00562C84" w:rsidRDefault="00C46B1E" w:rsidP="00562C84">
      <w:pPr>
        <w:pStyle w:val="ConsPlusNormal"/>
        <w:ind w:firstLine="540"/>
        <w:jc w:val="both"/>
        <w:rPr>
          <w:rFonts w:asciiTheme="minorHAnsi" w:hAnsiTheme="minorHAnsi" w:cs="Calibri"/>
          <w:sz w:val="28"/>
          <w:szCs w:val="28"/>
        </w:rPr>
      </w:pPr>
      <w:bookmarkStart w:id="48" w:name="Par629"/>
      <w:bookmarkEnd w:id="48"/>
      <w:r w:rsidRPr="00562C84">
        <w:rPr>
          <w:rFonts w:asciiTheme="minorHAnsi" w:hAnsiTheme="minorHAnsi" w:cs="Calibri"/>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7) ежегодную подготовку на основании результатов деятельности, предусмотренной </w:t>
      </w:r>
      <w:hyperlink w:anchor="Par621"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 w:history="1">
        <w:r w:rsidRPr="00562C84">
          <w:rPr>
            <w:rFonts w:asciiTheme="minorHAnsi" w:hAnsiTheme="minorHAnsi" w:cs="Calibri"/>
            <w:sz w:val="28"/>
            <w:szCs w:val="28"/>
          </w:rPr>
          <w:t>подпунктами 1</w:t>
        </w:r>
      </w:hyperlink>
      <w:r w:rsidRPr="00562C84">
        <w:rPr>
          <w:rFonts w:asciiTheme="minorHAnsi" w:hAnsiTheme="minorHAnsi" w:cs="Calibri"/>
          <w:sz w:val="28"/>
          <w:szCs w:val="28"/>
        </w:rPr>
        <w:t xml:space="preserve"> - </w:t>
      </w:r>
      <w:hyperlink w:anchor="Par629" w:tooltip="6) ежегодное проведение анализа и оценки эффективности федерального государственного надзора в области защиты прав потребителей;" w:history="1">
        <w:r w:rsidRPr="00562C84">
          <w:rPr>
            <w:rFonts w:asciiTheme="minorHAnsi" w:hAnsiTheme="minorHAnsi" w:cs="Calibri"/>
            <w:sz w:val="28"/>
            <w:szCs w:val="28"/>
          </w:rPr>
          <w:t>6</w:t>
        </w:r>
      </w:hyperlink>
      <w:r w:rsidRPr="00562C84">
        <w:rPr>
          <w:rFonts w:asciiTheme="minorHAnsi" w:hAnsiTheme="minorHAnsi" w:cs="Calibri"/>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3.1 введен Федеральным законом от 18.04.2018 N 81-ФЗ)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5.1 введен Федеральным законом от 21.12.2013 N 363-ФЗ)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46B1E" w:rsidRPr="00562C84" w:rsidRDefault="00C46B1E" w:rsidP="00562C84">
      <w:pPr>
        <w:pStyle w:val="ConsPlusNormal"/>
        <w:ind w:firstLine="540"/>
        <w:jc w:val="both"/>
        <w:rPr>
          <w:rFonts w:asciiTheme="minorHAnsi" w:hAnsiTheme="minorHAnsi" w:cs="Calibri"/>
          <w:sz w:val="28"/>
          <w:szCs w:val="28"/>
        </w:rPr>
      </w:pPr>
      <w:bookmarkStart w:id="49" w:name="Par654"/>
      <w:bookmarkEnd w:id="49"/>
      <w:r w:rsidRPr="00562C84">
        <w:rPr>
          <w:rFonts w:asciiTheme="minorHAnsi" w:hAnsiTheme="minorHAnsi" w:cs="Calibri"/>
          <w:sz w:val="28"/>
          <w:szCs w:val="2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ar65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 w:history="1">
        <w:r w:rsidRPr="00562C84">
          <w:rPr>
            <w:rFonts w:asciiTheme="minorHAnsi" w:hAnsiTheme="minorHAnsi" w:cs="Calibri"/>
            <w:sz w:val="28"/>
            <w:szCs w:val="28"/>
          </w:rPr>
          <w:t>пункте 7</w:t>
        </w:r>
      </w:hyperlink>
      <w:r w:rsidRPr="00562C84">
        <w:rPr>
          <w:rFonts w:asciiTheme="minorHAnsi" w:hAnsiTheme="minorHAnsi" w:cs="Calibri"/>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8 введен Федеральным законом от 25.06.2012 N 93-ФЗ)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9 введен Федеральным законом от 18.03.2019 N 38-ФЗ)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18.07.2011 N 242-ФЗ)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29.07.2018 N 250-ФЗ)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42. Утратила силу. - Федеральный закон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(п. 2 введен Федеральным законом от 18.03.2019 N 38-ФЗ)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13.07.2015 N 233-ФЗ)</w:t>
      </w:r>
    </w:p>
    <w:p w:rsidR="00C46B1E" w:rsidRPr="00562C84" w:rsidRDefault="00C46B1E" w:rsidP="00562C84">
      <w:pPr>
        <w:pStyle w:val="ConsPlusNormal"/>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42.3. Подача и рассмотрение обращений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(введена Федеральным законом от 18.03.2019 N 38-ФЗ)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44. Осуществление защиты прав потребителей органами местного самоуправления</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22.08.2004 N 122-ФЗ)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целях защиты прав потребителей на территории муниципального образования органы местного самоуправления вправе: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рассматривать обращения потребителей, консультировать их по вопросам защиты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18.03.2019 N 38-ФЗ)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обращаться в суды в защиту прав потребителей (неопределенного круга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разрабатывать муниципальные программы по защите прав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18.03.2019 N 38-ФЗ)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18.03.2019 N 38-ФЗ)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Часть третья утратила силу. - Федеральный закон от 18.03.2019 N 38-ФЗ.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45. Права общественных объединений потребителей (их ассоциаций, союзов)</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2. Общественные объединения потребителей (их ассоциации, союзы) для осуществления своих уставных целей вправе:</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18.07.2011 N 242-ФЗ)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(абзац введен Федеральным законом от 18.07.2011 N 242-ФЗ, в ред. Федерального закона от 25.06.2012 N 93-ФЗ)</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Title"/>
        <w:ind w:firstLine="540"/>
        <w:jc w:val="both"/>
        <w:outlineLvl w:val="1"/>
        <w:rPr>
          <w:rFonts w:asciiTheme="minorHAnsi" w:hAnsiTheme="minorHAnsi" w:cs="Calibri"/>
          <w:sz w:val="28"/>
          <w:szCs w:val="28"/>
        </w:rPr>
      </w:pPr>
      <w:r w:rsidRPr="00562C84">
        <w:rPr>
          <w:rFonts w:asciiTheme="minorHAnsi" w:hAnsiTheme="minorHAnsi" w:cs="Calibri"/>
          <w:sz w:val="28"/>
          <w:szCs w:val="28"/>
        </w:rPr>
        <w:t>Статья 46. Защита прав и законных интересов неопределенного круга потребителей</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 ред. Федерального закона от 21.12.2004 N 171-ФЗ)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46B1E" w:rsidRPr="00562C84" w:rsidRDefault="00C46B1E" w:rsidP="00562C84">
      <w:pPr>
        <w:pStyle w:val="ConsPlusNormal"/>
        <w:jc w:val="both"/>
        <w:rPr>
          <w:rFonts w:asciiTheme="minorHAnsi" w:hAnsiTheme="minorHAnsi" w:cs="Calibri"/>
          <w:sz w:val="28"/>
          <w:szCs w:val="28"/>
        </w:rPr>
      </w:pPr>
      <w:r w:rsidRPr="00562C84">
        <w:rPr>
          <w:rFonts w:asciiTheme="minorHAnsi" w:hAnsiTheme="minorHAnsi" w:cs="Calibri"/>
          <w:sz w:val="28"/>
          <w:szCs w:val="28"/>
        </w:rPr>
        <w:t>(часть первая в ред. Федерального закона от 18.07.2011 N 242-ФЗ)</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46B1E" w:rsidRPr="00562C84" w:rsidRDefault="00C46B1E" w:rsidP="00562C84">
      <w:pPr>
        <w:pStyle w:val="ConsPlusNormal"/>
        <w:ind w:firstLine="540"/>
        <w:jc w:val="both"/>
        <w:rPr>
          <w:rFonts w:asciiTheme="minorHAnsi" w:hAnsiTheme="minorHAnsi" w:cs="Calibri"/>
          <w:sz w:val="28"/>
          <w:szCs w:val="28"/>
        </w:rPr>
      </w:pPr>
      <w:r w:rsidRPr="00562C84">
        <w:rPr>
          <w:rFonts w:asciiTheme="minorHAnsi" w:hAnsiTheme="minorHAnsi" w:cs="Calibri"/>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46B1E" w:rsidRPr="00562C84" w:rsidRDefault="00C46B1E" w:rsidP="00562C84">
      <w:pPr>
        <w:pStyle w:val="ConsPlusNormal"/>
        <w:rPr>
          <w:rFonts w:asciiTheme="minorHAnsi" w:hAnsiTheme="minorHAnsi" w:cs="Calibri"/>
          <w:sz w:val="28"/>
          <w:szCs w:val="28"/>
        </w:rPr>
      </w:pPr>
    </w:p>
    <w:p w:rsidR="00C46B1E" w:rsidRPr="00562C84" w:rsidRDefault="00C46B1E" w:rsidP="00562C84">
      <w:pPr>
        <w:pStyle w:val="ConsPlusNormal"/>
        <w:jc w:val="right"/>
        <w:rPr>
          <w:rFonts w:asciiTheme="minorHAnsi" w:hAnsiTheme="minorHAnsi" w:cs="Calibri"/>
          <w:sz w:val="28"/>
          <w:szCs w:val="28"/>
        </w:rPr>
      </w:pPr>
      <w:r w:rsidRPr="00562C84">
        <w:rPr>
          <w:rFonts w:asciiTheme="minorHAnsi" w:hAnsiTheme="minorHAnsi" w:cs="Calibri"/>
          <w:sz w:val="28"/>
          <w:szCs w:val="28"/>
        </w:rPr>
        <w:t>Президент</w:t>
      </w:r>
    </w:p>
    <w:p w:rsidR="00C46B1E" w:rsidRPr="00562C84" w:rsidRDefault="00C46B1E" w:rsidP="00562C84">
      <w:pPr>
        <w:pStyle w:val="ConsPlusNormal"/>
        <w:jc w:val="right"/>
        <w:rPr>
          <w:rFonts w:asciiTheme="minorHAnsi" w:hAnsiTheme="minorHAnsi" w:cs="Calibri"/>
          <w:sz w:val="28"/>
          <w:szCs w:val="28"/>
        </w:rPr>
      </w:pPr>
      <w:r w:rsidRPr="00562C84">
        <w:rPr>
          <w:rFonts w:asciiTheme="minorHAnsi" w:hAnsiTheme="minorHAnsi" w:cs="Calibri"/>
          <w:sz w:val="28"/>
          <w:szCs w:val="28"/>
        </w:rPr>
        <w:t>Российской Федерации</w:t>
      </w:r>
    </w:p>
    <w:p w:rsidR="00C46B1E" w:rsidRPr="00562C84" w:rsidRDefault="00C46B1E" w:rsidP="00562C84">
      <w:pPr>
        <w:pStyle w:val="ConsPlusNormal"/>
        <w:jc w:val="right"/>
        <w:rPr>
          <w:rFonts w:asciiTheme="minorHAnsi" w:hAnsiTheme="minorHAnsi" w:cs="Calibri"/>
          <w:sz w:val="28"/>
          <w:szCs w:val="28"/>
        </w:rPr>
      </w:pPr>
      <w:r w:rsidRPr="00562C84">
        <w:rPr>
          <w:rFonts w:asciiTheme="minorHAnsi" w:hAnsiTheme="minorHAnsi" w:cs="Calibri"/>
          <w:sz w:val="28"/>
          <w:szCs w:val="28"/>
        </w:rPr>
        <w:t>Б.ЕЛЬЦИН</w:t>
      </w:r>
    </w:p>
    <w:p w:rsidR="00C46B1E" w:rsidRPr="00562C84" w:rsidRDefault="00C46B1E" w:rsidP="00562C84">
      <w:pPr>
        <w:pStyle w:val="ConsPlusNormal"/>
        <w:rPr>
          <w:rFonts w:asciiTheme="minorHAnsi" w:hAnsiTheme="minorHAnsi" w:cs="Calibri"/>
          <w:sz w:val="28"/>
          <w:szCs w:val="28"/>
        </w:rPr>
      </w:pPr>
      <w:r w:rsidRPr="00562C84">
        <w:rPr>
          <w:rFonts w:asciiTheme="minorHAnsi" w:hAnsiTheme="minorHAnsi" w:cs="Calibri"/>
          <w:sz w:val="28"/>
          <w:szCs w:val="28"/>
        </w:rPr>
        <w:t>Москва, Дом Советов России</w:t>
      </w:r>
    </w:p>
    <w:p w:rsidR="00C46B1E" w:rsidRPr="00562C84" w:rsidRDefault="00C46B1E" w:rsidP="00562C84">
      <w:pPr>
        <w:pStyle w:val="ConsPlusNormal"/>
        <w:rPr>
          <w:rFonts w:asciiTheme="minorHAnsi" w:hAnsiTheme="minorHAnsi" w:cs="Calibri"/>
          <w:sz w:val="28"/>
          <w:szCs w:val="28"/>
        </w:rPr>
      </w:pPr>
      <w:r w:rsidRPr="00562C84">
        <w:rPr>
          <w:rFonts w:asciiTheme="minorHAnsi" w:hAnsiTheme="minorHAnsi" w:cs="Calibri"/>
          <w:sz w:val="28"/>
          <w:szCs w:val="28"/>
        </w:rPr>
        <w:t>7 февраля 1992 года</w:t>
      </w:r>
    </w:p>
    <w:p w:rsidR="00C46B1E" w:rsidRDefault="00C46B1E" w:rsidP="00562C84">
      <w:pPr>
        <w:pStyle w:val="ConsPlusNormal"/>
        <w:rPr>
          <w:rFonts w:asciiTheme="minorHAnsi" w:hAnsiTheme="minorHAnsi" w:cs="Calibri"/>
          <w:sz w:val="28"/>
          <w:szCs w:val="28"/>
        </w:rPr>
      </w:pPr>
      <w:r w:rsidRPr="00562C84">
        <w:rPr>
          <w:rFonts w:asciiTheme="minorHAnsi" w:hAnsiTheme="minorHAnsi" w:cs="Calibri"/>
          <w:sz w:val="28"/>
          <w:szCs w:val="28"/>
        </w:rPr>
        <w:t>N 2300-1</w:t>
      </w:r>
    </w:p>
    <w:p w:rsidR="00562C84" w:rsidRPr="00562C84" w:rsidRDefault="00562C84" w:rsidP="00562C84">
      <w:pPr>
        <w:pStyle w:val="ConsPlusNormal"/>
        <w:rPr>
          <w:rFonts w:asciiTheme="minorHAnsi" w:hAnsiTheme="minorHAnsi" w:cs="Calibri"/>
          <w:sz w:val="28"/>
          <w:szCs w:val="28"/>
        </w:rPr>
      </w:pPr>
    </w:p>
    <w:p w:rsidR="00C46B1E" w:rsidRPr="00562C84" w:rsidRDefault="00C46B1E" w:rsidP="00562C84">
      <w:pPr>
        <w:pStyle w:val="ConsPlusNormal"/>
        <w:pBdr>
          <w:top w:val="single" w:sz="6" w:space="0" w:color="auto"/>
        </w:pBdr>
        <w:jc w:val="both"/>
        <w:rPr>
          <w:rFonts w:asciiTheme="minorHAnsi" w:hAnsiTheme="minorHAnsi" w:cs="Calibri"/>
          <w:sz w:val="28"/>
          <w:szCs w:val="28"/>
        </w:rPr>
      </w:pPr>
    </w:p>
    <w:sectPr w:rsidR="00C46B1E" w:rsidRPr="00562C84" w:rsidSect="00931853">
      <w:foot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DC" w:rsidRDefault="00FB45DC">
      <w:pPr>
        <w:spacing w:after="0" w:line="240" w:lineRule="auto"/>
      </w:pPr>
      <w:r>
        <w:separator/>
      </w:r>
    </w:p>
  </w:endnote>
  <w:endnote w:type="continuationSeparator" w:id="0">
    <w:p w:rsidR="00FB45DC" w:rsidRDefault="00FB4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84" w:rsidRDefault="00BE7300">
    <w:pPr>
      <w:pStyle w:val="a5"/>
      <w:jc w:val="center"/>
    </w:pPr>
    <w:r>
      <w:fldChar w:fldCharType="begin"/>
    </w:r>
    <w:r w:rsidR="00562C84">
      <w:instrText>PAGE   \* MERGEFORMAT</w:instrText>
    </w:r>
    <w:r>
      <w:fldChar w:fldCharType="separate"/>
    </w:r>
    <w:r w:rsidR="00A7139A">
      <w:rPr>
        <w:noProof/>
      </w:rPr>
      <w:t>6</w:t>
    </w:r>
    <w:r>
      <w:fldChar w:fldCharType="end"/>
    </w:r>
  </w:p>
  <w:p w:rsidR="00562C84" w:rsidRDefault="00562C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DC" w:rsidRDefault="00FB45DC">
      <w:pPr>
        <w:spacing w:after="0" w:line="240" w:lineRule="auto"/>
      </w:pPr>
      <w:r>
        <w:separator/>
      </w:r>
    </w:p>
  </w:footnote>
  <w:footnote w:type="continuationSeparator" w:id="0">
    <w:p w:rsidR="00FB45DC" w:rsidRDefault="00FB4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5C70C9"/>
    <w:rsid w:val="00016F5A"/>
    <w:rsid w:val="00290CBB"/>
    <w:rsid w:val="00562C84"/>
    <w:rsid w:val="005C70C9"/>
    <w:rsid w:val="00666B92"/>
    <w:rsid w:val="00900033"/>
    <w:rsid w:val="00931853"/>
    <w:rsid w:val="00A7139A"/>
    <w:rsid w:val="00BE7300"/>
    <w:rsid w:val="00C46B1E"/>
    <w:rsid w:val="00E7685A"/>
    <w:rsid w:val="00F60B14"/>
    <w:rsid w:val="00FB45DC"/>
    <w:rsid w:val="00FF3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853"/>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9318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1853"/>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318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31853"/>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31853"/>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31853"/>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931853"/>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931853"/>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C70C9"/>
    <w:pPr>
      <w:tabs>
        <w:tab w:val="center" w:pos="4677"/>
        <w:tab w:val="right" w:pos="9355"/>
      </w:tabs>
    </w:pPr>
  </w:style>
  <w:style w:type="character" w:customStyle="1" w:styleId="a4">
    <w:name w:val="Верхний колонтитул Знак"/>
    <w:basedOn w:val="a0"/>
    <w:link w:val="a3"/>
    <w:uiPriority w:val="99"/>
    <w:locked/>
    <w:rsid w:val="005C70C9"/>
    <w:rPr>
      <w:rFonts w:cs="Times New Roman"/>
    </w:rPr>
  </w:style>
  <w:style w:type="paragraph" w:styleId="a5">
    <w:name w:val="footer"/>
    <w:basedOn w:val="a"/>
    <w:link w:val="a6"/>
    <w:uiPriority w:val="99"/>
    <w:unhideWhenUsed/>
    <w:rsid w:val="005C70C9"/>
    <w:pPr>
      <w:tabs>
        <w:tab w:val="center" w:pos="4677"/>
        <w:tab w:val="right" w:pos="9355"/>
      </w:tabs>
    </w:pPr>
  </w:style>
  <w:style w:type="character" w:customStyle="1" w:styleId="a6">
    <w:name w:val="Нижний колонтитул Знак"/>
    <w:basedOn w:val="a0"/>
    <w:link w:val="a5"/>
    <w:uiPriority w:val="99"/>
    <w:locked/>
    <w:rsid w:val="005C70C9"/>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20275</Words>
  <Characters>115572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18.03.2019)"О защите прав потребителей"</vt:lpstr>
    </vt:vector>
  </TitlesOfParts>
  <Company>КонсультантПлюс Версия 4018.00.50</Company>
  <LinksUpToDate>false</LinksUpToDate>
  <CharactersWithSpaces>135576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18.03.2019)"О защите прав потребителей"</dc:title>
  <dc:creator>Максим и Лена</dc:creator>
  <cp:lastModifiedBy>Пользователь Windows</cp:lastModifiedBy>
  <cp:revision>1</cp:revision>
  <dcterms:created xsi:type="dcterms:W3CDTF">2019-08-26T11:48:00Z</dcterms:created>
  <dcterms:modified xsi:type="dcterms:W3CDTF">2019-08-26T11:48:00Z</dcterms:modified>
</cp:coreProperties>
</file>